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120B8" w14:textId="77777777" w:rsidR="00451635" w:rsidRDefault="00451635" w:rsidP="00451635">
      <w:pPr>
        <w:pStyle w:val="Heading2"/>
        <w:rPr>
          <w:lang w:eastAsia="ko-KR"/>
        </w:rPr>
      </w:pPr>
      <w:r>
        <w:t>The Way to Become God’s Children</w:t>
      </w:r>
    </w:p>
    <w:p w14:paraId="50E120B0" w14:textId="77777777" w:rsidR="00451635" w:rsidRDefault="00451635" w:rsidP="00451635">
      <w:pPr>
        <w:pStyle w:val="NormalWeb"/>
      </w:pPr>
      <w:r>
        <w:t>John 1:6–13</w:t>
      </w:r>
    </w:p>
    <w:p w14:paraId="67AFE4B7" w14:textId="77777777" w:rsidR="00451635" w:rsidRDefault="00451635" w:rsidP="00451635">
      <w:pPr>
        <w:pStyle w:val="NormalWeb"/>
      </w:pPr>
      <w:r>
        <w:t>Last week we learned that Jesus is the Creator. From the beginning He was with God, and in Him there is eternal life. This life is the light that shines for people. But when the light (Jesus) came, the darkness did not understand it. People could come to Jesus, but many chose to hide, like pulling down a curtain, so they stayed in the dark.</w:t>
      </w:r>
    </w:p>
    <w:p w14:paraId="61E62615" w14:textId="77777777" w:rsidR="00451635" w:rsidRDefault="00451635" w:rsidP="00451635">
      <w:pPr>
        <w:pStyle w:val="NormalWeb"/>
      </w:pPr>
      <w:proofErr w:type="gramStart"/>
      <w:r>
        <w:t>So</w:t>
      </w:r>
      <w:proofErr w:type="gramEnd"/>
      <w:r>
        <w:t xml:space="preserve"> God sent John the Baptist to tell people about Jesus, the true light. Today we will see how John did his mission, and how we can become children of God.</w:t>
      </w:r>
    </w:p>
    <w:p w14:paraId="554FD928" w14:textId="19C808DD" w:rsidR="00451635" w:rsidRDefault="00451635" w:rsidP="00451635">
      <w:pPr>
        <w:pStyle w:val="NormalWeb"/>
      </w:pPr>
      <w:r>
        <w:t xml:space="preserve">Many believers like high positions or special </w:t>
      </w:r>
      <w:proofErr w:type="spellStart"/>
      <w:r>
        <w:t>honors</w:t>
      </w:r>
      <w:proofErr w:type="spellEnd"/>
      <w:r>
        <w:t xml:space="preserve">. But the most precious position is to be a child of God. If we are God’s children, this blessing is not only for this life on earth but also continues forever in heaven. Even angels </w:t>
      </w:r>
      <w:proofErr w:type="gramStart"/>
      <w:r>
        <w:t>envies</w:t>
      </w:r>
      <w:proofErr w:type="gramEnd"/>
      <w:r>
        <w:t xml:space="preserve"> our privilege of being God’s children.</w:t>
      </w:r>
    </w:p>
    <w:p w14:paraId="7EC99238" w14:textId="77777777" w:rsidR="001565AC" w:rsidRDefault="00451635" w:rsidP="001565AC">
      <w:pPr>
        <w:pStyle w:val="NormalWeb"/>
      </w:pPr>
      <w:r>
        <w:t xml:space="preserve">Through today’s Word, we should ask: </w:t>
      </w:r>
      <w:r>
        <w:rPr>
          <w:rStyle w:val="Emphasis"/>
          <w:rFonts w:eastAsiaTheme="majorEastAsia"/>
        </w:rPr>
        <w:t>Am I truly a child of God?</w:t>
      </w:r>
      <w:r>
        <w:t xml:space="preserve"> If yes, then how do I enjoy the power and blessing of being His child? Let us live with that </w:t>
      </w:r>
      <w:proofErr w:type="gramStart"/>
      <w:r>
        <w:t>hope, and</w:t>
      </w:r>
      <w:proofErr w:type="gramEnd"/>
      <w:r>
        <w:t xml:space="preserve"> pray to live according to His will and purpose as His children.</w:t>
      </w:r>
    </w:p>
    <w:p w14:paraId="75E9EF0C" w14:textId="3D00654E" w:rsidR="00451635" w:rsidRDefault="00451635" w:rsidP="001565AC">
      <w:pPr>
        <w:pStyle w:val="NormalWeb"/>
        <w:numPr>
          <w:ilvl w:val="0"/>
          <w:numId w:val="9"/>
        </w:numPr>
      </w:pPr>
      <w:r>
        <w:t xml:space="preserve"> John’s Witness</w:t>
      </w:r>
    </w:p>
    <w:p w14:paraId="2A8499A5" w14:textId="77777777" w:rsidR="00451635" w:rsidRDefault="00451635" w:rsidP="00451635">
      <w:pPr>
        <w:pStyle w:val="NormalWeb"/>
      </w:pPr>
      <w:r>
        <w:t>Jesus, the light of life, came to shine in the darkness. But the world did not understand Him. A blind person cannot lead another blind person. If you tell a blind person that the sun is shining, they still cannot see it. Someone must explain it to them.</w:t>
      </w:r>
    </w:p>
    <w:p w14:paraId="3C071334" w14:textId="77777777" w:rsidR="00451635" w:rsidRDefault="00451635" w:rsidP="00451635">
      <w:pPr>
        <w:pStyle w:val="NormalWeb"/>
      </w:pPr>
      <w:r>
        <w:t xml:space="preserve">In the same way, when Jesus the true light came, God sent someone to introduce Him. That person was John. See verse 6: </w:t>
      </w:r>
      <w:r>
        <w:rPr>
          <w:rStyle w:val="Emphasis"/>
          <w:rFonts w:eastAsiaTheme="majorEastAsia"/>
        </w:rPr>
        <w:t>“There was a man sent from God whose name was John.”</w:t>
      </w:r>
      <w:r>
        <w:t xml:space="preserve"> God gave John the mission to tell people about Jesus, the light.</w:t>
      </w:r>
    </w:p>
    <w:p w14:paraId="76787792" w14:textId="34048D52" w:rsidR="00451635" w:rsidRDefault="00451635" w:rsidP="00451635">
      <w:pPr>
        <w:pStyle w:val="NormalWeb"/>
      </w:pPr>
      <w:r>
        <w:t xml:space="preserve">John accepted this mission. He called people to repent, saying, </w:t>
      </w:r>
      <w:r>
        <w:rPr>
          <w:rStyle w:val="Emphasis"/>
          <w:rFonts w:eastAsiaTheme="majorEastAsia"/>
        </w:rPr>
        <w:t>“Repent, for the kingdom of God is near.”</w:t>
      </w:r>
      <w:r>
        <w:t xml:space="preserve"> He also pointed to Jesus and said, </w:t>
      </w:r>
      <w:r>
        <w:rPr>
          <w:rStyle w:val="Emphasis"/>
          <w:rFonts w:eastAsiaTheme="majorEastAsia"/>
        </w:rPr>
        <w:t>“Look, the Lamb of God who takes away the sin of the world”</w:t>
      </w:r>
      <w:r>
        <w:t xml:space="preserve"> (John 1:29). Because of John, many people came, repented, and were baptized in the Jordan River. God’s purpose was that through </w:t>
      </w:r>
      <w:proofErr w:type="gramStart"/>
      <w:r>
        <w:t>John,</w:t>
      </w:r>
      <w:proofErr w:type="gramEnd"/>
      <w:r>
        <w:t xml:space="preserve"> all people would believe in Jesus (verse 7).</w:t>
      </w:r>
    </w:p>
    <w:p w14:paraId="06901966" w14:textId="0888C350" w:rsidR="00451635" w:rsidRDefault="00451635" w:rsidP="00451635">
      <w:pPr>
        <w:pStyle w:val="NormalWeb"/>
      </w:pPr>
      <w:r>
        <w:t xml:space="preserve">John’s life is a good model for Christians. Our purpose is the same—to share the good news so that others may believe in Jesus. The greatest gift we can give to anyone is the gospel, because it </w:t>
      </w:r>
      <w:r w:rsidR="009B3CBB">
        <w:rPr>
          <w:rFonts w:ascii="Batang" w:eastAsia="Batang" w:hAnsi="Batang" w:cs="Batang"/>
        </w:rPr>
        <w:t>ha</w:t>
      </w:r>
      <w:r>
        <w:t>s the power of God that brings salvation to everyone.</w:t>
      </w:r>
    </w:p>
    <w:p w14:paraId="612B0D2F" w14:textId="77777777" w:rsidR="00451635" w:rsidRDefault="00451635" w:rsidP="00451635">
      <w:pPr>
        <w:pStyle w:val="NormalWeb"/>
      </w:pPr>
      <w:r>
        <w:t>This is why Paul preached the gospel to everyone, Jews and Gentiles alike. In Acts 1:8, Jesus also commands us to be His witnesses. God has sent us into this world as Christ’s ambassadors, to share the gospel.</w:t>
      </w:r>
    </w:p>
    <w:p w14:paraId="4BA5A794" w14:textId="77777777" w:rsidR="00451635" w:rsidRDefault="00451635" w:rsidP="00451635">
      <w:pPr>
        <w:pStyle w:val="NormalWeb"/>
      </w:pPr>
      <w:r>
        <w:t>When we live with this purpose, we see people differently. We have the heart of a shepherd for souls who are perishing. We pray for them. The poorest person is not the beggar on the street, but the one who does not know Jesus and will go to hell without Him.</w:t>
      </w:r>
    </w:p>
    <w:p w14:paraId="2D1ABB00" w14:textId="6D73387D" w:rsidR="00451635" w:rsidRDefault="00451635" w:rsidP="00451635">
      <w:pPr>
        <w:pStyle w:val="NormalWeb"/>
      </w:pPr>
      <w:r>
        <w:lastRenderedPageBreak/>
        <w:t xml:space="preserve">That is why we share the gospel. Even today, we see people among us who work hard for lost souls. On cold nights they prepare BBQ parties to invite VIPs and serve them. Some invite VIPs to join </w:t>
      </w:r>
      <w:r>
        <w:rPr>
          <w:rStyle w:val="Emphasis"/>
          <w:rFonts w:eastAsiaTheme="majorEastAsia"/>
        </w:rPr>
        <w:t>Living Life</w:t>
      </w:r>
      <w:r>
        <w:t xml:space="preserve"> Bible study and learn together. In </w:t>
      </w:r>
      <w:proofErr w:type="spellStart"/>
      <w:r w:rsidR="009B3CBB">
        <w:t>mokjang</w:t>
      </w:r>
      <w:r>
        <w:t>s</w:t>
      </w:r>
      <w:proofErr w:type="spellEnd"/>
      <w:r>
        <w:t>, members invite VIPs, consider their language needs, and serve them with love. At workplaces, some faithfully care for souls with prayer and kindness. Others pray and meet VIPs again and again, even if they do not yet change.</w:t>
      </w:r>
    </w:p>
    <w:p w14:paraId="7584A77E" w14:textId="77777777" w:rsidR="00451635" w:rsidRDefault="00451635" w:rsidP="00451635">
      <w:pPr>
        <w:pStyle w:val="NormalWeb"/>
      </w:pPr>
      <w:r>
        <w:t>All these efforts are precious in God’s eyes and bring joy to Him.</w:t>
      </w:r>
    </w:p>
    <w:p w14:paraId="0451E285" w14:textId="791CD299" w:rsidR="00451635" w:rsidRDefault="00451635" w:rsidP="00451635">
      <w:pPr>
        <w:pStyle w:val="NormalWeb"/>
      </w:pPr>
      <w:r>
        <w:t xml:space="preserve">In John 1:8–9 we see that John was not the light. He was only a witness to the light. The true light shines on all people. In the world there have been great teachers who were not the true light, but like a small lamp that shines for a short while. They also gave some partial good teachings, but they could not shine their light to everyone. Christ is the </w:t>
      </w:r>
      <w:r w:rsidR="009B3CBB">
        <w:t xml:space="preserve">only </w:t>
      </w:r>
      <w:r>
        <w:t>one who shines light to all people.</w:t>
      </w:r>
    </w:p>
    <w:p w14:paraId="546BAFCD" w14:textId="77777777" w:rsidR="00451635" w:rsidRDefault="00451635" w:rsidP="00451635">
      <w:pPr>
        <w:pStyle w:val="NormalWeb"/>
      </w:pPr>
      <w:r>
        <w:t xml:space="preserve">The true light must be </w:t>
      </w:r>
      <w:r>
        <w:rPr>
          <w:rStyle w:val="Strong"/>
          <w:rFonts w:eastAsiaTheme="majorEastAsia"/>
        </w:rPr>
        <w:t>unique, eternal, and universal</w:t>
      </w:r>
      <w:r>
        <w:t>. Jesus has all three of these qualities.</w:t>
      </w:r>
    </w:p>
    <w:p w14:paraId="4244411C" w14:textId="77777777" w:rsidR="00451635" w:rsidRDefault="00451635" w:rsidP="00451635">
      <w:pPr>
        <w:pStyle w:val="NormalWeb"/>
        <w:numPr>
          <w:ilvl w:val="0"/>
          <w:numId w:val="5"/>
        </w:numPr>
      </w:pPr>
      <w:r>
        <w:rPr>
          <w:rStyle w:val="Strong"/>
          <w:rFonts w:eastAsiaTheme="majorEastAsia"/>
        </w:rPr>
        <w:t>Unique</w:t>
      </w:r>
      <w:r>
        <w:t xml:space="preserve"> means that Christ alone is the only light of life who drives away darkness.</w:t>
      </w:r>
    </w:p>
    <w:p w14:paraId="4F82AFC1" w14:textId="77777777" w:rsidR="00451635" w:rsidRDefault="00451635" w:rsidP="00451635">
      <w:pPr>
        <w:pStyle w:val="NormalWeb"/>
        <w:numPr>
          <w:ilvl w:val="0"/>
          <w:numId w:val="5"/>
        </w:numPr>
      </w:pPr>
      <w:r>
        <w:rPr>
          <w:rStyle w:val="Strong"/>
          <w:rFonts w:eastAsiaTheme="majorEastAsia"/>
        </w:rPr>
        <w:t>Eternal</w:t>
      </w:r>
      <w:r>
        <w:t xml:space="preserve"> means that the light of Jesus does not change with time but lasts forever.</w:t>
      </w:r>
    </w:p>
    <w:p w14:paraId="639D5E1F" w14:textId="77777777" w:rsidR="00451635" w:rsidRDefault="00451635" w:rsidP="00451635">
      <w:pPr>
        <w:pStyle w:val="NormalWeb"/>
        <w:numPr>
          <w:ilvl w:val="0"/>
          <w:numId w:val="5"/>
        </w:numPr>
      </w:pPr>
      <w:r>
        <w:rPr>
          <w:rStyle w:val="Strong"/>
          <w:rFonts w:eastAsiaTheme="majorEastAsia"/>
        </w:rPr>
        <w:t>Universal</w:t>
      </w:r>
      <w:r>
        <w:t xml:space="preserve"> means that the light of Jesus applies to everyone.</w:t>
      </w:r>
    </w:p>
    <w:p w14:paraId="2730B164" w14:textId="77777777" w:rsidR="00451635" w:rsidRDefault="00451635" w:rsidP="00451635">
      <w:pPr>
        <w:pStyle w:val="NormalWeb"/>
      </w:pPr>
      <w:r>
        <w:t xml:space="preserve">Whoever meets Jesus Christ is changed. The sinful Samaritan woman became a holy person. Selfish tax collectors became apostles of love. The disciples, once full of desire for power, humbly gave their lives to the Lord to preach the gospel of Christ. John Newton was once the captain of a slave ship. But when the light of Jesus shone on him, he repented and became a witness of Christ. He wrote </w:t>
      </w:r>
      <w:r>
        <w:rPr>
          <w:rStyle w:val="Emphasis"/>
          <w:rFonts w:eastAsiaTheme="majorEastAsia"/>
        </w:rPr>
        <w:t>Amazing Grace</w:t>
      </w:r>
      <w:r>
        <w:t>:</w:t>
      </w:r>
      <w:r>
        <w:br/>
      </w:r>
      <w:r>
        <w:rPr>
          <w:rStyle w:val="Emphasis"/>
          <w:rFonts w:eastAsiaTheme="majorEastAsia"/>
        </w:rPr>
        <w:t>“I once was lost, but now am found, was blind but now I see.”</w:t>
      </w:r>
    </w:p>
    <w:p w14:paraId="7677511E" w14:textId="77777777" w:rsidR="001565AC" w:rsidRDefault="00451635" w:rsidP="001565AC">
      <w:pPr>
        <w:pStyle w:val="NormalWeb"/>
      </w:pPr>
      <w:r>
        <w:t>When anyone meets Jesus, their life comes alive. Because Jesus is the true light, He drives out every kind of darkness.</w:t>
      </w:r>
    </w:p>
    <w:p w14:paraId="6E5EC4B9" w14:textId="02F9C7D2" w:rsidR="00451635" w:rsidRDefault="00451635" w:rsidP="001565AC">
      <w:pPr>
        <w:pStyle w:val="NormalWeb"/>
        <w:numPr>
          <w:ilvl w:val="0"/>
          <w:numId w:val="8"/>
        </w:numPr>
      </w:pPr>
      <w:r>
        <w:t>People’s Response to the True Light, Jesus</w:t>
      </w:r>
    </w:p>
    <w:p w14:paraId="44ADDD13" w14:textId="77777777" w:rsidR="00451635" w:rsidRDefault="00451635" w:rsidP="00451635">
      <w:pPr>
        <w:pStyle w:val="NormalWeb"/>
      </w:pPr>
      <w:r>
        <w:t xml:space="preserve">When the light came into the world, how did the world respond to Jesus? Let’s look at verse 10: </w:t>
      </w:r>
      <w:r>
        <w:rPr>
          <w:rStyle w:val="Emphasis"/>
          <w:rFonts w:eastAsiaTheme="majorEastAsia"/>
        </w:rPr>
        <w:t>“He was in the world, and though the world was made through him, the world did not recognize him.”</w:t>
      </w:r>
    </w:p>
    <w:p w14:paraId="5D070315" w14:textId="77777777" w:rsidR="00451635" w:rsidRDefault="00451635" w:rsidP="00451635">
      <w:pPr>
        <w:pStyle w:val="NormalWeb"/>
      </w:pPr>
      <w:r>
        <w:t xml:space="preserve">Although Jesus is the Creator, the world did not know Him. Isaiah 1:3 says, </w:t>
      </w:r>
      <w:r>
        <w:rPr>
          <w:rStyle w:val="Emphasis"/>
          <w:rFonts w:eastAsiaTheme="majorEastAsia"/>
        </w:rPr>
        <w:t>“The ox knows his master, the donkey his owner’s manger, but Israel does not know, my people do not understand.”</w:t>
      </w:r>
      <w:r>
        <w:t xml:space="preserve"> Even the ox knows its master, and the donkey knows its owner’s manger, but the people of Israel did not know God. This was because their hearts were corrupt. Jeremiah 17:9 says that their hearts were deceitful.</w:t>
      </w:r>
    </w:p>
    <w:p w14:paraId="710E2D05" w14:textId="77777777" w:rsidR="00451635" w:rsidRDefault="00451635" w:rsidP="00451635">
      <w:pPr>
        <w:pStyle w:val="NormalWeb"/>
      </w:pPr>
      <w:r>
        <w:t>Even while breathing the air God gave, they said there is no God. Even while drinking the water God provided, they denied Him. Therefore, they could not recognize the light of God’s life shining on them. This was due to their spiritual ignorance.</w:t>
      </w:r>
    </w:p>
    <w:p w14:paraId="47E20457" w14:textId="77777777" w:rsidR="00451635" w:rsidRDefault="00451635" w:rsidP="00451635">
      <w:pPr>
        <w:pStyle w:val="NormalWeb"/>
      </w:pPr>
      <w:r>
        <w:t xml:space="preserve">Here, </w:t>
      </w:r>
      <w:r>
        <w:rPr>
          <w:rStyle w:val="Emphasis"/>
          <w:rFonts w:eastAsiaTheme="majorEastAsia"/>
        </w:rPr>
        <w:t>“they did not know the light”</w:t>
      </w:r>
      <w:r>
        <w:t xml:space="preserve"> means they did not have a personal and relational knowledge of Jesus, the true light. The Greek word used here is a form of </w:t>
      </w:r>
      <w:proofErr w:type="spellStart"/>
      <w:r>
        <w:rPr>
          <w:rStyle w:val="Emphasis"/>
          <w:rFonts w:eastAsiaTheme="majorEastAsia"/>
        </w:rPr>
        <w:t>ginōskō</w:t>
      </w:r>
      <w:proofErr w:type="spellEnd"/>
      <w:r>
        <w:t xml:space="preserve">, which </w:t>
      </w:r>
      <w:r>
        <w:lastRenderedPageBreak/>
        <w:t>means to know by personal experience. If we only know with our head that “Jesus is the light,” but have no relationship with Him, then we are still in darkness and live as we please.</w:t>
      </w:r>
    </w:p>
    <w:p w14:paraId="44CD4A42" w14:textId="77777777" w:rsidR="00451635" w:rsidRDefault="00451635" w:rsidP="00451635">
      <w:pPr>
        <w:pStyle w:val="NormalWeb"/>
      </w:pPr>
      <w:r>
        <w:t>In Matthew 7:21–23, many people will say, “Lord, Lord,” and even perform miracles and prophesy, but because they do not have a real relationship with Jesus, they will fall into hell.</w:t>
      </w:r>
    </w:p>
    <w:p w14:paraId="12A698DA" w14:textId="06A0C5F5" w:rsidR="00451635" w:rsidRDefault="00451635" w:rsidP="00451635">
      <w:pPr>
        <w:pStyle w:val="NormalWeb"/>
      </w:pPr>
      <w:r>
        <w:t>When we do not personally know God, we commit all kinds of sins. We live under the illusion that life belongs to us, we love darkness, and we chase after temporary pleasures. But when we personally know Jesus, our Savior, we cannot help but love Him. When we love and follow Jesus, the true light, we no longer follow darkness. Instead, we enjoy true freedom</w:t>
      </w:r>
      <w:r w:rsidR="009B3CBB">
        <w:t xml:space="preserve"> in Jesus</w:t>
      </w:r>
      <w:r>
        <w:t>.</w:t>
      </w:r>
    </w:p>
    <w:p w14:paraId="3065279E" w14:textId="77777777" w:rsidR="00451635" w:rsidRDefault="00451635" w:rsidP="00451635">
      <w:pPr>
        <w:pStyle w:val="ListParagraph"/>
        <w:rPr>
          <w:rFonts w:ascii="Batang" w:eastAsia="Batang" w:hAnsi="Batang" w:cs="Batang"/>
          <w:lang w:eastAsia="ko-KR"/>
        </w:rPr>
      </w:pPr>
    </w:p>
    <w:p w14:paraId="1246FAF5" w14:textId="77777777" w:rsidR="00451635" w:rsidRDefault="00451635" w:rsidP="00451635">
      <w:pPr>
        <w:pStyle w:val="NormalWeb"/>
      </w:pPr>
      <w:r>
        <w:t xml:space="preserve">See verse 11: </w:t>
      </w:r>
      <w:r>
        <w:rPr>
          <w:rStyle w:val="Emphasis"/>
          <w:rFonts w:eastAsiaTheme="majorEastAsia"/>
        </w:rPr>
        <w:t>“He came to that which was his own, but his own did not receive him.”</w:t>
      </w:r>
    </w:p>
    <w:p w14:paraId="4816422D" w14:textId="03364FD1" w:rsidR="00451635" w:rsidRDefault="00451635" w:rsidP="00451635">
      <w:pPr>
        <w:pStyle w:val="NormalWeb"/>
      </w:pPr>
      <w:r>
        <w:t xml:space="preserve">He came to His own people, but </w:t>
      </w:r>
      <w:proofErr w:type="gramStart"/>
      <w:r>
        <w:t>His</w:t>
      </w:r>
      <w:proofErr w:type="gramEnd"/>
      <w:r>
        <w:t xml:space="preserve"> own did not welcome Him. Here, “His own people” refers to the Israelites. God had chosen the Israelites to be a priestly nation that would bring salvation to the whole world. However, they rejected their spiritual </w:t>
      </w:r>
      <w:r w:rsidR="009B3CBB">
        <w:t xml:space="preserve">privileges and </w:t>
      </w:r>
      <w:r>
        <w:t>identity. They mistakenly thought that God would save only the Jews.</w:t>
      </w:r>
    </w:p>
    <w:p w14:paraId="18F58288" w14:textId="77777777" w:rsidR="00451635" w:rsidRDefault="00451635" w:rsidP="00451635">
      <w:pPr>
        <w:pStyle w:val="NormalWeb"/>
      </w:pPr>
      <w:r>
        <w:t xml:space="preserve">Outwardly, they seemed to keep the Sabbath and obey the Scriptures, but in reality, they ignored the true spirit of the Old Testament. Yet, in their pride, they believed they were living faithfully. The core message of the Old Testament was: </w:t>
      </w:r>
      <w:r>
        <w:rPr>
          <w:rStyle w:val="Emphasis"/>
          <w:rFonts w:eastAsiaTheme="majorEastAsia"/>
        </w:rPr>
        <w:t xml:space="preserve">“Love the Lord your God with all your heart, soul, and strength. Love your </w:t>
      </w:r>
      <w:proofErr w:type="spellStart"/>
      <w:r>
        <w:rPr>
          <w:rStyle w:val="Emphasis"/>
          <w:rFonts w:eastAsiaTheme="majorEastAsia"/>
        </w:rPr>
        <w:t>neighbor</w:t>
      </w:r>
      <w:proofErr w:type="spellEnd"/>
      <w:r>
        <w:rPr>
          <w:rStyle w:val="Emphasis"/>
          <w:rFonts w:eastAsiaTheme="majorEastAsia"/>
        </w:rPr>
        <w:t xml:space="preserve"> as yourself.”</w:t>
      </w:r>
      <w:r>
        <w:t xml:space="preserve"> But their loving relationship with God was broken. And when the relationship with God is broken, relationships with people also collapse—it is only a matter of time.</w:t>
      </w:r>
    </w:p>
    <w:p w14:paraId="227D7A80" w14:textId="77777777" w:rsidR="001565AC" w:rsidRDefault="00451635" w:rsidP="001565AC">
      <w:pPr>
        <w:pStyle w:val="NormalWeb"/>
      </w:pPr>
      <w:r>
        <w:t xml:space="preserve">They also had a wrong idea of the Messiah. They misunderstood the Messiah as a political </w:t>
      </w:r>
      <w:proofErr w:type="spellStart"/>
      <w:r>
        <w:t>savior</w:t>
      </w:r>
      <w:proofErr w:type="spellEnd"/>
      <w:r>
        <w:t xml:space="preserve"> who would free Israel from Roman rule. Because of this false expectation, they rejected Jesus when He came in a different way.</w:t>
      </w:r>
    </w:p>
    <w:p w14:paraId="75301FFE" w14:textId="42B09876" w:rsidR="00451635" w:rsidRDefault="00451635" w:rsidP="001565AC">
      <w:pPr>
        <w:pStyle w:val="NormalWeb"/>
        <w:numPr>
          <w:ilvl w:val="0"/>
          <w:numId w:val="8"/>
        </w:numPr>
      </w:pPr>
      <w:r>
        <w:t>The Way to Become Children of God</w:t>
      </w:r>
    </w:p>
    <w:p w14:paraId="52485413" w14:textId="77777777" w:rsidR="00451635" w:rsidRDefault="00451635" w:rsidP="00451635">
      <w:pPr>
        <w:pStyle w:val="NormalWeb"/>
      </w:pPr>
      <w:r>
        <w:t xml:space="preserve">But in verse 12 John gives us a word of hope: </w:t>
      </w:r>
      <w:r>
        <w:rPr>
          <w:rStyle w:val="Emphasis"/>
          <w:rFonts w:eastAsiaTheme="majorEastAsia"/>
        </w:rPr>
        <w:t>“Yet to all who received him, to those who believed in his name, he gave the right to become children of God.”</w:t>
      </w:r>
    </w:p>
    <w:p w14:paraId="3BCE4008" w14:textId="77777777" w:rsidR="00451635" w:rsidRDefault="00451635" w:rsidP="00451635">
      <w:pPr>
        <w:pStyle w:val="NormalWeb"/>
      </w:pPr>
      <w:r>
        <w:t xml:space="preserve">Here, “the right” means </w:t>
      </w:r>
      <w:r>
        <w:rPr>
          <w:rStyle w:val="Strong"/>
          <w:rFonts w:eastAsiaTheme="majorEastAsia"/>
        </w:rPr>
        <w:t>status, power, authority, and legitimate right</w:t>
      </w:r>
      <w:r>
        <w:t>. God gives only one condition: whoever receives Him—whoever believes in His name—becomes a child of God.</w:t>
      </w:r>
    </w:p>
    <w:p w14:paraId="727B58A8" w14:textId="22A233EF" w:rsidR="00451635" w:rsidRDefault="00451635" w:rsidP="00451635">
      <w:pPr>
        <w:pStyle w:val="NormalWeb"/>
      </w:pPr>
      <w:r>
        <w:t>It does not matter what kind of life you have lived until now. God does not look at a reference letter. He does not check your wealth, degree, appearance, job, personality, or grades. He looks at only one thing: have you believed in the name of Jesus and received Him? Here, “the name” means receiving Jesus as the Christ, the King, the Savior, the Son of God (equal with God). To receive Jesus is to welcome Him fully into our hearts and our whole being (e.gl receive).</w:t>
      </w:r>
    </w:p>
    <w:p w14:paraId="01051880" w14:textId="77777777" w:rsidR="00451635" w:rsidRDefault="00451635" w:rsidP="00451635">
      <w:pPr>
        <w:pStyle w:val="NormalWeb"/>
      </w:pPr>
      <w:r>
        <w:t>When we truly receive Jesus, our Master changes. Jesus becomes the Lord of our life and our only Savior. Once we receive Him, the purpose of our life also changes—to live for the glory of God.</w:t>
      </w:r>
    </w:p>
    <w:p w14:paraId="3B899688" w14:textId="77777777" w:rsidR="00451635" w:rsidRDefault="00451635" w:rsidP="00451635">
      <w:pPr>
        <w:pStyle w:val="NormalWeb"/>
      </w:pPr>
      <w:r>
        <w:lastRenderedPageBreak/>
        <w:t>In some places, like Africa or among Hindus, people may easily “receive” Jesus by simply adding Him to the list of gods they already worship. But receiving Jesus is not like adding a genie or a helper. To receive Jesus is to welcome Him as the only Savior, the Lord, and the Master of our lives. At that moment, God gives us the right to become His children.</w:t>
      </w:r>
    </w:p>
    <w:p w14:paraId="2860A372" w14:textId="0143AE37" w:rsidR="00451635" w:rsidRDefault="00451635" w:rsidP="00451635">
      <w:pPr>
        <w:pStyle w:val="NormalWeb"/>
      </w:pPr>
      <w:r>
        <w:t xml:space="preserve">When we stand before death, our wealth or </w:t>
      </w:r>
      <w:proofErr w:type="spellStart"/>
      <w:r>
        <w:t>honor</w:t>
      </w:r>
      <w:proofErr w:type="spellEnd"/>
      <w:r>
        <w:t xml:space="preserve"> will not matter at all. The only thing that matters is this: Am I truly a child of God? The authority</w:t>
      </w:r>
      <w:r w:rsidR="009B3CBB">
        <w:t>/ rights</w:t>
      </w:r>
      <w:r>
        <w:t xml:space="preserve"> given to God’s children is that they can already enjoy eternal life (true happiness) on this earth and live as children of God. As His children, the Creator God becomes our protector, our provider, and our comforter. He leads us in the best path.</w:t>
      </w:r>
    </w:p>
    <w:p w14:paraId="1E6B08A9" w14:textId="77777777" w:rsidR="00451635" w:rsidRDefault="00451635" w:rsidP="00451635">
      <w:pPr>
        <w:pStyle w:val="NormalWeb"/>
      </w:pPr>
      <w:r>
        <w:t xml:space="preserve">We also receive the privilege to pray in Jesus’ name. Jesus promised that when God’s children ask in His name, He will answer: </w:t>
      </w:r>
      <w:r>
        <w:rPr>
          <w:rStyle w:val="Emphasis"/>
          <w:rFonts w:eastAsiaTheme="majorEastAsia"/>
        </w:rPr>
        <w:t>“You may ask me for anything in my name, and I will do it”</w:t>
      </w:r>
      <w:r>
        <w:t xml:space="preserve"> (John 14:14). </w:t>
      </w:r>
      <w:proofErr w:type="gramStart"/>
      <w:r>
        <w:t>So</w:t>
      </w:r>
      <w:proofErr w:type="gramEnd"/>
      <w:r>
        <w:t xml:space="preserve"> we can come to God, talk with Him, and pray. We are no longer alone. On this earth, we do not live by ourselves but always with God who is with us.</w:t>
      </w:r>
    </w:p>
    <w:p w14:paraId="0B37F05F" w14:textId="77777777" w:rsidR="00451635" w:rsidRDefault="00451635" w:rsidP="00451635">
      <w:pPr>
        <w:pStyle w:val="NormalWeb"/>
      </w:pPr>
      <w:r>
        <w:t xml:space="preserve">One sister who recently received Jesus said, </w:t>
      </w:r>
      <w:r>
        <w:rPr>
          <w:rStyle w:val="Emphasis"/>
          <w:rFonts w:eastAsiaTheme="majorEastAsia"/>
        </w:rPr>
        <w:t>“I am no longer lonely. I am so glad I can come to God and talk with Him.”</w:t>
      </w:r>
    </w:p>
    <w:p w14:paraId="7C0D3018" w14:textId="2D876711" w:rsidR="00451635" w:rsidRDefault="00451635" w:rsidP="00451635">
      <w:pPr>
        <w:pStyle w:val="NormalWeb"/>
      </w:pPr>
      <w:r>
        <w:t>Of course, receiving Jesus does not make someone a saint overnight. We still fail and stumble. But when we repent and rise again, we grow. Through failures and struggles, we come to realize that God is truly the Lord of our lives.</w:t>
      </w:r>
      <w:r w:rsidR="001565AC">
        <w:t xml:space="preserve"> (e.g.)</w:t>
      </w:r>
    </w:p>
    <w:p w14:paraId="20FB02C7" w14:textId="77777777" w:rsidR="00451635" w:rsidRDefault="00451635" w:rsidP="00451635">
      <w:pPr>
        <w:pStyle w:val="NormalWeb"/>
      </w:pPr>
      <w:r>
        <w:t>The greatest change when we receive Jesus is that our relationship with Him changes. God becomes the Master of our lives, and we live for His glory.</w:t>
      </w:r>
    </w:p>
    <w:p w14:paraId="58A66216" w14:textId="77777777" w:rsidR="00451635" w:rsidRDefault="00451635" w:rsidP="00451635">
      <w:pPr>
        <w:pStyle w:val="NormalWeb"/>
      </w:pPr>
      <w:r>
        <w:t xml:space="preserve">If we want to check whether we have truly received Him, we need to ask: </w:t>
      </w:r>
      <w:r>
        <w:rPr>
          <w:rStyle w:val="Emphasis"/>
          <w:rFonts w:eastAsiaTheme="majorEastAsia"/>
        </w:rPr>
        <w:t>Who is the master of my life? What is the purpose of my life?</w:t>
      </w:r>
      <w:r>
        <w:t xml:space="preserve"> This shows us the truth.</w:t>
      </w:r>
    </w:p>
    <w:p w14:paraId="020DBF03" w14:textId="77777777" w:rsidR="00451635" w:rsidRDefault="00451635" w:rsidP="00451635">
      <w:pPr>
        <w:pStyle w:val="NormalWeb"/>
      </w:pPr>
      <w:r>
        <w:t xml:space="preserve">Even when a friend is beside us, we are aware of them. But if the Creator of heaven and earth, Jesus, dwells in our hearts and yet we hardly notice Him and live as though He were not there, then something is seriously wrong. That is why we must examine carefully: </w:t>
      </w:r>
      <w:r>
        <w:rPr>
          <w:rStyle w:val="Emphasis"/>
          <w:rFonts w:eastAsiaTheme="majorEastAsia"/>
        </w:rPr>
        <w:t>Who is my Master? What is the purpose of my life?</w:t>
      </w:r>
    </w:p>
    <w:p w14:paraId="64658179" w14:textId="57885532" w:rsidR="00451635" w:rsidRDefault="00451635" w:rsidP="00451635">
      <w:pPr>
        <w:pStyle w:val="NormalWeb"/>
      </w:pPr>
      <w:r>
        <w:t xml:space="preserve">In verse 13 we see that becoming a child of God is only possible through God. It does not happen because of natural descent (being born into a Christian family). It does not happen by human decision, through personal moral, spiritual, or religious efforts. It does not happen just because our parents want us to be good believers. Human </w:t>
      </w:r>
      <w:r w:rsidR="001565AC">
        <w:t xml:space="preserve">(human system) </w:t>
      </w:r>
      <w:r>
        <w:t xml:space="preserve">will cannot </w:t>
      </w:r>
      <w:r w:rsidR="009B3CBB">
        <w:t>give</w:t>
      </w:r>
      <w:r>
        <w:t xml:space="preserve"> another person</w:t>
      </w:r>
      <w:r w:rsidR="001565AC">
        <w:t xml:space="preserve"> spiritual rebirth</w:t>
      </w:r>
      <w:r>
        <w:t>.</w:t>
      </w:r>
    </w:p>
    <w:p w14:paraId="6D6B90F3" w14:textId="77777777" w:rsidR="001565AC" w:rsidRDefault="00451635" w:rsidP="001565AC">
      <w:pPr>
        <w:pStyle w:val="NormalWeb"/>
      </w:pPr>
      <w:r>
        <w:t>Becoming a child of God is only by being born of God. It happens when the Holy Spirit works, and we personally receive Jesus Christ as Lord.</w:t>
      </w:r>
    </w:p>
    <w:p w14:paraId="261D43A9" w14:textId="2162FC08" w:rsidR="001565AC" w:rsidRDefault="001565AC" w:rsidP="001565AC">
      <w:pPr>
        <w:pStyle w:val="NormalWeb"/>
      </w:pPr>
      <w:r>
        <w:t xml:space="preserve">Conclusion </w:t>
      </w:r>
    </w:p>
    <w:p w14:paraId="4BB96031" w14:textId="77777777" w:rsidR="001565AC" w:rsidRDefault="001565AC" w:rsidP="001565AC">
      <w:pPr>
        <w:pStyle w:val="NormalWeb"/>
      </w:pPr>
      <w:r>
        <w:t xml:space="preserve">The way to become God’s child is to personally receive Jesus as my Savior, my King, and the Christ. The opposite of receiving is rejecting. To receive Him means to welcome Him with joy. There is no greater blessing than this. When we receive Him, our identity changes—we become God’s possession and His children. The greatest change in our status is that by </w:t>
      </w:r>
      <w:r>
        <w:lastRenderedPageBreak/>
        <w:t>receiving Jesus, we become children of God. Therefore, let us live enjoying true happiness in Christ.</w:t>
      </w:r>
    </w:p>
    <w:p w14:paraId="21AC21AD" w14:textId="77777777" w:rsidR="001565AC" w:rsidRDefault="001565AC" w:rsidP="001565AC">
      <w:pPr>
        <w:pStyle w:val="NormalWeb"/>
      </w:pPr>
      <w:r>
        <w:t>Have you lost joy and lived in anxiety? Then let us renew our relationship with God. The Lord is my King and my Master. He is the purpose of my life. With Him, let us daily enjoy the joy of eternal life and, like John, live as witnesses who testify about Him. Amen.</w:t>
      </w:r>
    </w:p>
    <w:p w14:paraId="73928950" w14:textId="77777777" w:rsidR="0012287D" w:rsidRPr="001C7852" w:rsidRDefault="0012287D" w:rsidP="000F6EE5">
      <w:pPr>
        <w:rPr>
          <w:rFonts w:ascii="Batang" w:eastAsia="Batang" w:hAnsi="Batang" w:cs="Batang"/>
          <w:i/>
          <w:iCs/>
          <w:lang w:eastAsia="ko-KR"/>
        </w:rPr>
      </w:pPr>
    </w:p>
    <w:p w14:paraId="2955A015" w14:textId="77777777" w:rsidR="00C3261E" w:rsidRDefault="00C3261E">
      <w:pPr>
        <w:rPr>
          <w:lang w:eastAsia="ko-KR"/>
        </w:rPr>
      </w:pPr>
    </w:p>
    <w:sectPr w:rsidR="00C326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B1659"/>
    <w:multiLevelType w:val="hybridMultilevel"/>
    <w:tmpl w:val="8A2C2F9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C16076"/>
    <w:multiLevelType w:val="multilevel"/>
    <w:tmpl w:val="D9BC8C4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784BD2"/>
    <w:multiLevelType w:val="hybridMultilevel"/>
    <w:tmpl w:val="DA94EA7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5F5382"/>
    <w:multiLevelType w:val="hybridMultilevel"/>
    <w:tmpl w:val="6776B8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E32ABA"/>
    <w:multiLevelType w:val="multilevel"/>
    <w:tmpl w:val="B8A05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363E72"/>
    <w:multiLevelType w:val="hybridMultilevel"/>
    <w:tmpl w:val="F92E0B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B712AE"/>
    <w:multiLevelType w:val="hybridMultilevel"/>
    <w:tmpl w:val="F850C27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5130D3"/>
    <w:multiLevelType w:val="multilevel"/>
    <w:tmpl w:val="88662C1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A056377"/>
    <w:multiLevelType w:val="hybridMultilevel"/>
    <w:tmpl w:val="A594BB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5008943">
    <w:abstractNumId w:val="6"/>
  </w:num>
  <w:num w:numId="2" w16cid:durableId="805201203">
    <w:abstractNumId w:val="3"/>
  </w:num>
  <w:num w:numId="3" w16cid:durableId="364671550">
    <w:abstractNumId w:val="1"/>
  </w:num>
  <w:num w:numId="4" w16cid:durableId="1523084718">
    <w:abstractNumId w:val="7"/>
  </w:num>
  <w:num w:numId="5" w16cid:durableId="804196061">
    <w:abstractNumId w:val="4"/>
  </w:num>
  <w:num w:numId="6" w16cid:durableId="154802923">
    <w:abstractNumId w:val="2"/>
  </w:num>
  <w:num w:numId="7" w16cid:durableId="105083252">
    <w:abstractNumId w:val="0"/>
  </w:num>
  <w:num w:numId="8" w16cid:durableId="1107654415">
    <w:abstractNumId w:val="8"/>
  </w:num>
  <w:num w:numId="9" w16cid:durableId="4290129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EE5"/>
    <w:rsid w:val="00005094"/>
    <w:rsid w:val="00012859"/>
    <w:rsid w:val="00014DAD"/>
    <w:rsid w:val="000179E0"/>
    <w:rsid w:val="000214FE"/>
    <w:rsid w:val="00022441"/>
    <w:rsid w:val="000226EF"/>
    <w:rsid w:val="00022E44"/>
    <w:rsid w:val="00023C9C"/>
    <w:rsid w:val="00024438"/>
    <w:rsid w:val="00025A71"/>
    <w:rsid w:val="000305B9"/>
    <w:rsid w:val="00030BB8"/>
    <w:rsid w:val="00034280"/>
    <w:rsid w:val="00035607"/>
    <w:rsid w:val="00035A96"/>
    <w:rsid w:val="00035D1D"/>
    <w:rsid w:val="000365A4"/>
    <w:rsid w:val="000370BE"/>
    <w:rsid w:val="0004118D"/>
    <w:rsid w:val="00041865"/>
    <w:rsid w:val="00042A5E"/>
    <w:rsid w:val="00043113"/>
    <w:rsid w:val="00045223"/>
    <w:rsid w:val="00045A6E"/>
    <w:rsid w:val="00050C9A"/>
    <w:rsid w:val="000510F0"/>
    <w:rsid w:val="00052400"/>
    <w:rsid w:val="00055B76"/>
    <w:rsid w:val="000609EA"/>
    <w:rsid w:val="00061658"/>
    <w:rsid w:val="00061A4B"/>
    <w:rsid w:val="000641E9"/>
    <w:rsid w:val="00064EBD"/>
    <w:rsid w:val="000669AD"/>
    <w:rsid w:val="00072B1B"/>
    <w:rsid w:val="0007604E"/>
    <w:rsid w:val="00080183"/>
    <w:rsid w:val="00083056"/>
    <w:rsid w:val="000834CC"/>
    <w:rsid w:val="000856A3"/>
    <w:rsid w:val="00087EB9"/>
    <w:rsid w:val="00090530"/>
    <w:rsid w:val="00091391"/>
    <w:rsid w:val="00091AC7"/>
    <w:rsid w:val="00092C8D"/>
    <w:rsid w:val="00093970"/>
    <w:rsid w:val="00093C6C"/>
    <w:rsid w:val="00094857"/>
    <w:rsid w:val="00094930"/>
    <w:rsid w:val="000A01C7"/>
    <w:rsid w:val="000A02BA"/>
    <w:rsid w:val="000A0733"/>
    <w:rsid w:val="000A0D5B"/>
    <w:rsid w:val="000A176B"/>
    <w:rsid w:val="000A4BA9"/>
    <w:rsid w:val="000A705F"/>
    <w:rsid w:val="000A7CA6"/>
    <w:rsid w:val="000B012C"/>
    <w:rsid w:val="000B0999"/>
    <w:rsid w:val="000B0B33"/>
    <w:rsid w:val="000B30C0"/>
    <w:rsid w:val="000B310D"/>
    <w:rsid w:val="000B5B8E"/>
    <w:rsid w:val="000B604A"/>
    <w:rsid w:val="000B61CC"/>
    <w:rsid w:val="000B6698"/>
    <w:rsid w:val="000B6968"/>
    <w:rsid w:val="000B722D"/>
    <w:rsid w:val="000B7CB2"/>
    <w:rsid w:val="000C03E1"/>
    <w:rsid w:val="000C282D"/>
    <w:rsid w:val="000D148E"/>
    <w:rsid w:val="000D2D16"/>
    <w:rsid w:val="000D4762"/>
    <w:rsid w:val="000D6A7F"/>
    <w:rsid w:val="000E228C"/>
    <w:rsid w:val="000E4E8B"/>
    <w:rsid w:val="000E544F"/>
    <w:rsid w:val="000E5ED8"/>
    <w:rsid w:val="000E6AFF"/>
    <w:rsid w:val="000E6C1D"/>
    <w:rsid w:val="000F0F89"/>
    <w:rsid w:val="000F57D8"/>
    <w:rsid w:val="000F5DE1"/>
    <w:rsid w:val="000F6EE5"/>
    <w:rsid w:val="000F7645"/>
    <w:rsid w:val="000F7DA8"/>
    <w:rsid w:val="00100705"/>
    <w:rsid w:val="00100DAF"/>
    <w:rsid w:val="00104E45"/>
    <w:rsid w:val="00104E8D"/>
    <w:rsid w:val="001053D7"/>
    <w:rsid w:val="001060FA"/>
    <w:rsid w:val="00107438"/>
    <w:rsid w:val="00107582"/>
    <w:rsid w:val="00111957"/>
    <w:rsid w:val="00111D30"/>
    <w:rsid w:val="00114498"/>
    <w:rsid w:val="00115B98"/>
    <w:rsid w:val="001170DE"/>
    <w:rsid w:val="00117914"/>
    <w:rsid w:val="00120583"/>
    <w:rsid w:val="00120E44"/>
    <w:rsid w:val="001216EC"/>
    <w:rsid w:val="0012287D"/>
    <w:rsid w:val="00122A42"/>
    <w:rsid w:val="00126C1B"/>
    <w:rsid w:val="00130DBB"/>
    <w:rsid w:val="00132A4B"/>
    <w:rsid w:val="0013587B"/>
    <w:rsid w:val="001362D4"/>
    <w:rsid w:val="00136378"/>
    <w:rsid w:val="0014207D"/>
    <w:rsid w:val="0014244C"/>
    <w:rsid w:val="00142A7F"/>
    <w:rsid w:val="00143210"/>
    <w:rsid w:val="00145AEA"/>
    <w:rsid w:val="00150D77"/>
    <w:rsid w:val="001513F6"/>
    <w:rsid w:val="00152B94"/>
    <w:rsid w:val="00153A38"/>
    <w:rsid w:val="00153E92"/>
    <w:rsid w:val="00154647"/>
    <w:rsid w:val="001549E6"/>
    <w:rsid w:val="001557AC"/>
    <w:rsid w:val="001565AC"/>
    <w:rsid w:val="00156B9C"/>
    <w:rsid w:val="00160915"/>
    <w:rsid w:val="00160D6A"/>
    <w:rsid w:val="001615B8"/>
    <w:rsid w:val="00161666"/>
    <w:rsid w:val="0016247C"/>
    <w:rsid w:val="001628FF"/>
    <w:rsid w:val="00163AF5"/>
    <w:rsid w:val="00164EF2"/>
    <w:rsid w:val="001708CB"/>
    <w:rsid w:val="001709F4"/>
    <w:rsid w:val="00172AE5"/>
    <w:rsid w:val="00172DD3"/>
    <w:rsid w:val="001746D2"/>
    <w:rsid w:val="001776DE"/>
    <w:rsid w:val="00180C31"/>
    <w:rsid w:val="00182E91"/>
    <w:rsid w:val="00183692"/>
    <w:rsid w:val="00187DFF"/>
    <w:rsid w:val="001905DD"/>
    <w:rsid w:val="00190D5D"/>
    <w:rsid w:val="00190E28"/>
    <w:rsid w:val="00190F3C"/>
    <w:rsid w:val="00190F67"/>
    <w:rsid w:val="0019356E"/>
    <w:rsid w:val="00193741"/>
    <w:rsid w:val="0019386B"/>
    <w:rsid w:val="001957A0"/>
    <w:rsid w:val="001964D4"/>
    <w:rsid w:val="00196A34"/>
    <w:rsid w:val="001979FF"/>
    <w:rsid w:val="001A0B04"/>
    <w:rsid w:val="001A20D2"/>
    <w:rsid w:val="001A2655"/>
    <w:rsid w:val="001A3072"/>
    <w:rsid w:val="001A5BAC"/>
    <w:rsid w:val="001B0683"/>
    <w:rsid w:val="001B086F"/>
    <w:rsid w:val="001B1489"/>
    <w:rsid w:val="001B387A"/>
    <w:rsid w:val="001B3B15"/>
    <w:rsid w:val="001B4A47"/>
    <w:rsid w:val="001B5010"/>
    <w:rsid w:val="001B50B4"/>
    <w:rsid w:val="001B5A18"/>
    <w:rsid w:val="001B7BA5"/>
    <w:rsid w:val="001C0FC2"/>
    <w:rsid w:val="001C3443"/>
    <w:rsid w:val="001C3F1C"/>
    <w:rsid w:val="001C473D"/>
    <w:rsid w:val="001C4E11"/>
    <w:rsid w:val="001D25C1"/>
    <w:rsid w:val="001D2CEA"/>
    <w:rsid w:val="001D384B"/>
    <w:rsid w:val="001D45AC"/>
    <w:rsid w:val="001D4681"/>
    <w:rsid w:val="001D7E05"/>
    <w:rsid w:val="001E149C"/>
    <w:rsid w:val="001E1703"/>
    <w:rsid w:val="001E41DE"/>
    <w:rsid w:val="001E6B19"/>
    <w:rsid w:val="001E7D6A"/>
    <w:rsid w:val="001F069B"/>
    <w:rsid w:val="001F06F2"/>
    <w:rsid w:val="001F0DCA"/>
    <w:rsid w:val="001F1109"/>
    <w:rsid w:val="001F18E1"/>
    <w:rsid w:val="001F1E79"/>
    <w:rsid w:val="001F27B3"/>
    <w:rsid w:val="001F35D1"/>
    <w:rsid w:val="001F515D"/>
    <w:rsid w:val="001F7C9F"/>
    <w:rsid w:val="002011DA"/>
    <w:rsid w:val="00201747"/>
    <w:rsid w:val="00204A11"/>
    <w:rsid w:val="00204D42"/>
    <w:rsid w:val="00204F8E"/>
    <w:rsid w:val="002058B7"/>
    <w:rsid w:val="0020735F"/>
    <w:rsid w:val="00211D73"/>
    <w:rsid w:val="00212027"/>
    <w:rsid w:val="00213957"/>
    <w:rsid w:val="00213C43"/>
    <w:rsid w:val="00213DA8"/>
    <w:rsid w:val="002152EA"/>
    <w:rsid w:val="00215BA5"/>
    <w:rsid w:val="002164A4"/>
    <w:rsid w:val="002244D6"/>
    <w:rsid w:val="00231296"/>
    <w:rsid w:val="00233C96"/>
    <w:rsid w:val="00234D60"/>
    <w:rsid w:val="0024100F"/>
    <w:rsid w:val="00241B50"/>
    <w:rsid w:val="00241F73"/>
    <w:rsid w:val="00242CA8"/>
    <w:rsid w:val="00243486"/>
    <w:rsid w:val="002506E3"/>
    <w:rsid w:val="00251009"/>
    <w:rsid w:val="00252315"/>
    <w:rsid w:val="00252523"/>
    <w:rsid w:val="0025265A"/>
    <w:rsid w:val="0025318E"/>
    <w:rsid w:val="0025438D"/>
    <w:rsid w:val="00254AC5"/>
    <w:rsid w:val="002551B3"/>
    <w:rsid w:val="00255738"/>
    <w:rsid w:val="0025664F"/>
    <w:rsid w:val="002569B2"/>
    <w:rsid w:val="00260B34"/>
    <w:rsid w:val="002610F3"/>
    <w:rsid w:val="0026207A"/>
    <w:rsid w:val="00262523"/>
    <w:rsid w:val="0026292D"/>
    <w:rsid w:val="00262F5C"/>
    <w:rsid w:val="0026783D"/>
    <w:rsid w:val="00270019"/>
    <w:rsid w:val="00270C79"/>
    <w:rsid w:val="00272765"/>
    <w:rsid w:val="002734A4"/>
    <w:rsid w:val="002748D2"/>
    <w:rsid w:val="0027650B"/>
    <w:rsid w:val="002766DC"/>
    <w:rsid w:val="002813AB"/>
    <w:rsid w:val="00281D51"/>
    <w:rsid w:val="00283C32"/>
    <w:rsid w:val="00286AD5"/>
    <w:rsid w:val="002934FF"/>
    <w:rsid w:val="00295202"/>
    <w:rsid w:val="0029657B"/>
    <w:rsid w:val="00296B06"/>
    <w:rsid w:val="00296FBA"/>
    <w:rsid w:val="002979D5"/>
    <w:rsid w:val="002A227A"/>
    <w:rsid w:val="002A2656"/>
    <w:rsid w:val="002A4159"/>
    <w:rsid w:val="002A4BE5"/>
    <w:rsid w:val="002A6A10"/>
    <w:rsid w:val="002B06FD"/>
    <w:rsid w:val="002B0A8D"/>
    <w:rsid w:val="002B5DCA"/>
    <w:rsid w:val="002B682F"/>
    <w:rsid w:val="002B738C"/>
    <w:rsid w:val="002C0475"/>
    <w:rsid w:val="002C2360"/>
    <w:rsid w:val="002C2457"/>
    <w:rsid w:val="002C3765"/>
    <w:rsid w:val="002C384A"/>
    <w:rsid w:val="002C4C0A"/>
    <w:rsid w:val="002C67EA"/>
    <w:rsid w:val="002C6DE9"/>
    <w:rsid w:val="002D0055"/>
    <w:rsid w:val="002D0822"/>
    <w:rsid w:val="002D0C53"/>
    <w:rsid w:val="002D109B"/>
    <w:rsid w:val="002D222E"/>
    <w:rsid w:val="002D2572"/>
    <w:rsid w:val="002D5247"/>
    <w:rsid w:val="002D68F3"/>
    <w:rsid w:val="002E0E3F"/>
    <w:rsid w:val="002E2408"/>
    <w:rsid w:val="002E27BF"/>
    <w:rsid w:val="002E39D7"/>
    <w:rsid w:val="002E5500"/>
    <w:rsid w:val="002E60B5"/>
    <w:rsid w:val="002E63EC"/>
    <w:rsid w:val="002E76AC"/>
    <w:rsid w:val="002E7D8F"/>
    <w:rsid w:val="002F0D0A"/>
    <w:rsid w:val="002F2441"/>
    <w:rsid w:val="002F421D"/>
    <w:rsid w:val="002F560A"/>
    <w:rsid w:val="002F6D6E"/>
    <w:rsid w:val="002F72A7"/>
    <w:rsid w:val="003017B2"/>
    <w:rsid w:val="003024A4"/>
    <w:rsid w:val="00302F9A"/>
    <w:rsid w:val="00304050"/>
    <w:rsid w:val="0030479D"/>
    <w:rsid w:val="00305752"/>
    <w:rsid w:val="00305D9C"/>
    <w:rsid w:val="00311428"/>
    <w:rsid w:val="00317B8A"/>
    <w:rsid w:val="00320928"/>
    <w:rsid w:val="00321BB7"/>
    <w:rsid w:val="00321FA2"/>
    <w:rsid w:val="00323B29"/>
    <w:rsid w:val="00323E87"/>
    <w:rsid w:val="00324960"/>
    <w:rsid w:val="00325668"/>
    <w:rsid w:val="0032578D"/>
    <w:rsid w:val="00326512"/>
    <w:rsid w:val="00327C24"/>
    <w:rsid w:val="0033086C"/>
    <w:rsid w:val="003308CC"/>
    <w:rsid w:val="00331963"/>
    <w:rsid w:val="00332886"/>
    <w:rsid w:val="00335B9F"/>
    <w:rsid w:val="00336164"/>
    <w:rsid w:val="00336E74"/>
    <w:rsid w:val="00340403"/>
    <w:rsid w:val="00340BE9"/>
    <w:rsid w:val="00341208"/>
    <w:rsid w:val="00341F33"/>
    <w:rsid w:val="0034302E"/>
    <w:rsid w:val="00344413"/>
    <w:rsid w:val="00344F86"/>
    <w:rsid w:val="003461A5"/>
    <w:rsid w:val="003464A7"/>
    <w:rsid w:val="00347101"/>
    <w:rsid w:val="00351E1B"/>
    <w:rsid w:val="00353011"/>
    <w:rsid w:val="00357305"/>
    <w:rsid w:val="003578BA"/>
    <w:rsid w:val="003606D4"/>
    <w:rsid w:val="003610C0"/>
    <w:rsid w:val="00361730"/>
    <w:rsid w:val="00363461"/>
    <w:rsid w:val="003705D2"/>
    <w:rsid w:val="00370EFE"/>
    <w:rsid w:val="00370F32"/>
    <w:rsid w:val="00374668"/>
    <w:rsid w:val="003746BB"/>
    <w:rsid w:val="00374D81"/>
    <w:rsid w:val="00377CE6"/>
    <w:rsid w:val="00390596"/>
    <w:rsid w:val="00390A1E"/>
    <w:rsid w:val="00390C00"/>
    <w:rsid w:val="00390E79"/>
    <w:rsid w:val="003920CA"/>
    <w:rsid w:val="0039239D"/>
    <w:rsid w:val="0039321D"/>
    <w:rsid w:val="003944AE"/>
    <w:rsid w:val="003969BF"/>
    <w:rsid w:val="00397A99"/>
    <w:rsid w:val="003A1168"/>
    <w:rsid w:val="003A308E"/>
    <w:rsid w:val="003A3569"/>
    <w:rsid w:val="003A465A"/>
    <w:rsid w:val="003A7706"/>
    <w:rsid w:val="003A7A84"/>
    <w:rsid w:val="003B01A6"/>
    <w:rsid w:val="003B137A"/>
    <w:rsid w:val="003B1B1B"/>
    <w:rsid w:val="003B338E"/>
    <w:rsid w:val="003B4E0C"/>
    <w:rsid w:val="003C1DB9"/>
    <w:rsid w:val="003C2BE1"/>
    <w:rsid w:val="003C5160"/>
    <w:rsid w:val="003D0068"/>
    <w:rsid w:val="003D0467"/>
    <w:rsid w:val="003D0493"/>
    <w:rsid w:val="003D0EC3"/>
    <w:rsid w:val="003D2096"/>
    <w:rsid w:val="003D2306"/>
    <w:rsid w:val="003D340B"/>
    <w:rsid w:val="003D3520"/>
    <w:rsid w:val="003D5176"/>
    <w:rsid w:val="003D5B81"/>
    <w:rsid w:val="003D6999"/>
    <w:rsid w:val="003E1196"/>
    <w:rsid w:val="003E1E0C"/>
    <w:rsid w:val="003E21AF"/>
    <w:rsid w:val="003E25D8"/>
    <w:rsid w:val="003E2960"/>
    <w:rsid w:val="003E3736"/>
    <w:rsid w:val="003E3CE3"/>
    <w:rsid w:val="003E4786"/>
    <w:rsid w:val="003E57CF"/>
    <w:rsid w:val="003E6278"/>
    <w:rsid w:val="003E6572"/>
    <w:rsid w:val="003E7F96"/>
    <w:rsid w:val="003F147B"/>
    <w:rsid w:val="003F17C3"/>
    <w:rsid w:val="003F1C05"/>
    <w:rsid w:val="003F29F2"/>
    <w:rsid w:val="003F3B43"/>
    <w:rsid w:val="003F7CBC"/>
    <w:rsid w:val="00400962"/>
    <w:rsid w:val="00401541"/>
    <w:rsid w:val="00401584"/>
    <w:rsid w:val="00402BB3"/>
    <w:rsid w:val="0040371C"/>
    <w:rsid w:val="00403767"/>
    <w:rsid w:val="00403A6F"/>
    <w:rsid w:val="0040483E"/>
    <w:rsid w:val="004058CD"/>
    <w:rsid w:val="00406910"/>
    <w:rsid w:val="00410905"/>
    <w:rsid w:val="00410C62"/>
    <w:rsid w:val="00411024"/>
    <w:rsid w:val="00412A58"/>
    <w:rsid w:val="00412DC6"/>
    <w:rsid w:val="00412E2E"/>
    <w:rsid w:val="0041358E"/>
    <w:rsid w:val="00414015"/>
    <w:rsid w:val="00415469"/>
    <w:rsid w:val="0041710B"/>
    <w:rsid w:val="004208EE"/>
    <w:rsid w:val="00423739"/>
    <w:rsid w:val="00423CCD"/>
    <w:rsid w:val="004252A0"/>
    <w:rsid w:val="004255C6"/>
    <w:rsid w:val="004255F0"/>
    <w:rsid w:val="00426B00"/>
    <w:rsid w:val="00426D13"/>
    <w:rsid w:val="004276EF"/>
    <w:rsid w:val="00431007"/>
    <w:rsid w:val="0043110E"/>
    <w:rsid w:val="004328CD"/>
    <w:rsid w:val="00435AE5"/>
    <w:rsid w:val="004363F6"/>
    <w:rsid w:val="00441380"/>
    <w:rsid w:val="00441A4F"/>
    <w:rsid w:val="00441F3A"/>
    <w:rsid w:val="00443422"/>
    <w:rsid w:val="00443C99"/>
    <w:rsid w:val="00444EDD"/>
    <w:rsid w:val="00451635"/>
    <w:rsid w:val="00451699"/>
    <w:rsid w:val="00451873"/>
    <w:rsid w:val="00451B17"/>
    <w:rsid w:val="00453B32"/>
    <w:rsid w:val="00454428"/>
    <w:rsid w:val="004551F6"/>
    <w:rsid w:val="0045531D"/>
    <w:rsid w:val="0045692F"/>
    <w:rsid w:val="00456D87"/>
    <w:rsid w:val="004578C8"/>
    <w:rsid w:val="00457D06"/>
    <w:rsid w:val="00461A2C"/>
    <w:rsid w:val="00461B99"/>
    <w:rsid w:val="004627EB"/>
    <w:rsid w:val="00462D85"/>
    <w:rsid w:val="004630BC"/>
    <w:rsid w:val="00464D19"/>
    <w:rsid w:val="00467368"/>
    <w:rsid w:val="00467DCD"/>
    <w:rsid w:val="00470083"/>
    <w:rsid w:val="00471BB7"/>
    <w:rsid w:val="0047228E"/>
    <w:rsid w:val="00472D26"/>
    <w:rsid w:val="00473295"/>
    <w:rsid w:val="00474383"/>
    <w:rsid w:val="004808DE"/>
    <w:rsid w:val="00484EF8"/>
    <w:rsid w:val="004858A6"/>
    <w:rsid w:val="00485D18"/>
    <w:rsid w:val="00486E2D"/>
    <w:rsid w:val="00492591"/>
    <w:rsid w:val="004A2ACE"/>
    <w:rsid w:val="004A5823"/>
    <w:rsid w:val="004A5A91"/>
    <w:rsid w:val="004A5AE8"/>
    <w:rsid w:val="004A60F6"/>
    <w:rsid w:val="004A63D4"/>
    <w:rsid w:val="004A641A"/>
    <w:rsid w:val="004A7E2C"/>
    <w:rsid w:val="004A7F6C"/>
    <w:rsid w:val="004B159D"/>
    <w:rsid w:val="004B4F68"/>
    <w:rsid w:val="004B5E10"/>
    <w:rsid w:val="004B6DB5"/>
    <w:rsid w:val="004B7908"/>
    <w:rsid w:val="004C059F"/>
    <w:rsid w:val="004C065B"/>
    <w:rsid w:val="004C0A34"/>
    <w:rsid w:val="004C36C5"/>
    <w:rsid w:val="004C3ACF"/>
    <w:rsid w:val="004C6BFE"/>
    <w:rsid w:val="004C7593"/>
    <w:rsid w:val="004C77DD"/>
    <w:rsid w:val="004D066C"/>
    <w:rsid w:val="004D12C1"/>
    <w:rsid w:val="004D1A9A"/>
    <w:rsid w:val="004D288A"/>
    <w:rsid w:val="004D3FCF"/>
    <w:rsid w:val="004D4284"/>
    <w:rsid w:val="004D42E9"/>
    <w:rsid w:val="004D55DA"/>
    <w:rsid w:val="004D572A"/>
    <w:rsid w:val="004D6B3D"/>
    <w:rsid w:val="004D70F6"/>
    <w:rsid w:val="004D75EC"/>
    <w:rsid w:val="004D7AE0"/>
    <w:rsid w:val="004E2AAD"/>
    <w:rsid w:val="004E3B9E"/>
    <w:rsid w:val="004E4526"/>
    <w:rsid w:val="004E49B4"/>
    <w:rsid w:val="004E6648"/>
    <w:rsid w:val="004E764C"/>
    <w:rsid w:val="004F1B9D"/>
    <w:rsid w:val="004F2B37"/>
    <w:rsid w:val="004F3284"/>
    <w:rsid w:val="004F3FFD"/>
    <w:rsid w:val="004F552F"/>
    <w:rsid w:val="004F6075"/>
    <w:rsid w:val="005006C3"/>
    <w:rsid w:val="005026A7"/>
    <w:rsid w:val="005049EB"/>
    <w:rsid w:val="00504BE8"/>
    <w:rsid w:val="00504C0A"/>
    <w:rsid w:val="00504C66"/>
    <w:rsid w:val="005061B2"/>
    <w:rsid w:val="00506808"/>
    <w:rsid w:val="00506D70"/>
    <w:rsid w:val="00507077"/>
    <w:rsid w:val="00511843"/>
    <w:rsid w:val="00511D85"/>
    <w:rsid w:val="00512540"/>
    <w:rsid w:val="00512E7B"/>
    <w:rsid w:val="005135FD"/>
    <w:rsid w:val="00514EC2"/>
    <w:rsid w:val="0051577B"/>
    <w:rsid w:val="00516054"/>
    <w:rsid w:val="005167D7"/>
    <w:rsid w:val="00520DE4"/>
    <w:rsid w:val="0052119A"/>
    <w:rsid w:val="00522FB3"/>
    <w:rsid w:val="00524313"/>
    <w:rsid w:val="00526A10"/>
    <w:rsid w:val="0053062C"/>
    <w:rsid w:val="00531B2A"/>
    <w:rsid w:val="005328FE"/>
    <w:rsid w:val="00540D70"/>
    <w:rsid w:val="005418BC"/>
    <w:rsid w:val="00542055"/>
    <w:rsid w:val="00542197"/>
    <w:rsid w:val="0054252B"/>
    <w:rsid w:val="005439B1"/>
    <w:rsid w:val="00545A64"/>
    <w:rsid w:val="005474AE"/>
    <w:rsid w:val="00550CFE"/>
    <w:rsid w:val="00550FB9"/>
    <w:rsid w:val="00551249"/>
    <w:rsid w:val="005523AA"/>
    <w:rsid w:val="00552A8B"/>
    <w:rsid w:val="00553354"/>
    <w:rsid w:val="00553B16"/>
    <w:rsid w:val="00557FDB"/>
    <w:rsid w:val="00563192"/>
    <w:rsid w:val="00563B50"/>
    <w:rsid w:val="0056508D"/>
    <w:rsid w:val="005656AB"/>
    <w:rsid w:val="00565B50"/>
    <w:rsid w:val="005668A4"/>
    <w:rsid w:val="00567212"/>
    <w:rsid w:val="00570CEC"/>
    <w:rsid w:val="005714F2"/>
    <w:rsid w:val="00571C22"/>
    <w:rsid w:val="00573956"/>
    <w:rsid w:val="005747F4"/>
    <w:rsid w:val="00574F87"/>
    <w:rsid w:val="005757E3"/>
    <w:rsid w:val="00576DDF"/>
    <w:rsid w:val="005774F9"/>
    <w:rsid w:val="005810EC"/>
    <w:rsid w:val="00582D14"/>
    <w:rsid w:val="00584C54"/>
    <w:rsid w:val="005853AE"/>
    <w:rsid w:val="00586766"/>
    <w:rsid w:val="005867F8"/>
    <w:rsid w:val="00586938"/>
    <w:rsid w:val="0059016B"/>
    <w:rsid w:val="005924B3"/>
    <w:rsid w:val="00592A25"/>
    <w:rsid w:val="00593362"/>
    <w:rsid w:val="00594012"/>
    <w:rsid w:val="00595DC8"/>
    <w:rsid w:val="005A0C9B"/>
    <w:rsid w:val="005A1068"/>
    <w:rsid w:val="005A275B"/>
    <w:rsid w:val="005A3360"/>
    <w:rsid w:val="005A3D25"/>
    <w:rsid w:val="005A3ED6"/>
    <w:rsid w:val="005A56CA"/>
    <w:rsid w:val="005A5EC8"/>
    <w:rsid w:val="005B0676"/>
    <w:rsid w:val="005B1477"/>
    <w:rsid w:val="005B1875"/>
    <w:rsid w:val="005B655B"/>
    <w:rsid w:val="005C0C74"/>
    <w:rsid w:val="005C13F7"/>
    <w:rsid w:val="005C13FD"/>
    <w:rsid w:val="005C49AC"/>
    <w:rsid w:val="005C4BDE"/>
    <w:rsid w:val="005C5829"/>
    <w:rsid w:val="005C6B41"/>
    <w:rsid w:val="005D1B48"/>
    <w:rsid w:val="005D376A"/>
    <w:rsid w:val="005D44EB"/>
    <w:rsid w:val="005D47FB"/>
    <w:rsid w:val="005E1008"/>
    <w:rsid w:val="005E1DC4"/>
    <w:rsid w:val="005E2C59"/>
    <w:rsid w:val="005E3C0E"/>
    <w:rsid w:val="005E60C6"/>
    <w:rsid w:val="005E6627"/>
    <w:rsid w:val="005E678F"/>
    <w:rsid w:val="005E7EF4"/>
    <w:rsid w:val="005F0BF3"/>
    <w:rsid w:val="005F15B9"/>
    <w:rsid w:val="005F251C"/>
    <w:rsid w:val="005F28FC"/>
    <w:rsid w:val="005F2C12"/>
    <w:rsid w:val="005F2C55"/>
    <w:rsid w:val="005F38B9"/>
    <w:rsid w:val="005F4C6D"/>
    <w:rsid w:val="005F62BD"/>
    <w:rsid w:val="006022F1"/>
    <w:rsid w:val="0060381D"/>
    <w:rsid w:val="006052F9"/>
    <w:rsid w:val="00605BA7"/>
    <w:rsid w:val="00606F62"/>
    <w:rsid w:val="00607012"/>
    <w:rsid w:val="006104DF"/>
    <w:rsid w:val="00612B2C"/>
    <w:rsid w:val="00613F8B"/>
    <w:rsid w:val="00615F28"/>
    <w:rsid w:val="00616861"/>
    <w:rsid w:val="00617F99"/>
    <w:rsid w:val="00620292"/>
    <w:rsid w:val="00620747"/>
    <w:rsid w:val="00622A7E"/>
    <w:rsid w:val="00624C0F"/>
    <w:rsid w:val="006260D8"/>
    <w:rsid w:val="00627132"/>
    <w:rsid w:val="00627200"/>
    <w:rsid w:val="00627EE1"/>
    <w:rsid w:val="00630E93"/>
    <w:rsid w:val="00632858"/>
    <w:rsid w:val="00632CAF"/>
    <w:rsid w:val="006334D8"/>
    <w:rsid w:val="00636090"/>
    <w:rsid w:val="006363D9"/>
    <w:rsid w:val="006378C8"/>
    <w:rsid w:val="00641376"/>
    <w:rsid w:val="0064150F"/>
    <w:rsid w:val="00643BF4"/>
    <w:rsid w:val="00643C59"/>
    <w:rsid w:val="00645899"/>
    <w:rsid w:val="00645B85"/>
    <w:rsid w:val="00646E85"/>
    <w:rsid w:val="00647E2E"/>
    <w:rsid w:val="00650530"/>
    <w:rsid w:val="00650AB3"/>
    <w:rsid w:val="00652B2C"/>
    <w:rsid w:val="006532AA"/>
    <w:rsid w:val="006532BD"/>
    <w:rsid w:val="006604C3"/>
    <w:rsid w:val="00660874"/>
    <w:rsid w:val="00662DF3"/>
    <w:rsid w:val="006631FB"/>
    <w:rsid w:val="00663415"/>
    <w:rsid w:val="00663C83"/>
    <w:rsid w:val="006648CD"/>
    <w:rsid w:val="00664F91"/>
    <w:rsid w:val="006651EC"/>
    <w:rsid w:val="00670348"/>
    <w:rsid w:val="006710AE"/>
    <w:rsid w:val="006722DB"/>
    <w:rsid w:val="00672D58"/>
    <w:rsid w:val="00673C04"/>
    <w:rsid w:val="00675A85"/>
    <w:rsid w:val="00675BD6"/>
    <w:rsid w:val="00677A36"/>
    <w:rsid w:val="006801BA"/>
    <w:rsid w:val="0068197B"/>
    <w:rsid w:val="00681D4D"/>
    <w:rsid w:val="00682968"/>
    <w:rsid w:val="00683525"/>
    <w:rsid w:val="0069234C"/>
    <w:rsid w:val="00692A9F"/>
    <w:rsid w:val="00695531"/>
    <w:rsid w:val="0069774E"/>
    <w:rsid w:val="00697915"/>
    <w:rsid w:val="006A236C"/>
    <w:rsid w:val="006A311E"/>
    <w:rsid w:val="006A57E6"/>
    <w:rsid w:val="006A6F00"/>
    <w:rsid w:val="006B0DB8"/>
    <w:rsid w:val="006B3012"/>
    <w:rsid w:val="006B3C8D"/>
    <w:rsid w:val="006B59DC"/>
    <w:rsid w:val="006C02F6"/>
    <w:rsid w:val="006C0511"/>
    <w:rsid w:val="006C0F9D"/>
    <w:rsid w:val="006C1D07"/>
    <w:rsid w:val="006C1D48"/>
    <w:rsid w:val="006C4039"/>
    <w:rsid w:val="006C43BC"/>
    <w:rsid w:val="006C4B74"/>
    <w:rsid w:val="006C55B8"/>
    <w:rsid w:val="006C56B7"/>
    <w:rsid w:val="006C72D6"/>
    <w:rsid w:val="006C76FE"/>
    <w:rsid w:val="006D0278"/>
    <w:rsid w:val="006D127C"/>
    <w:rsid w:val="006D3B42"/>
    <w:rsid w:val="006D4C85"/>
    <w:rsid w:val="006D5B3A"/>
    <w:rsid w:val="006D6771"/>
    <w:rsid w:val="006D77D4"/>
    <w:rsid w:val="006E39D1"/>
    <w:rsid w:val="006E4C09"/>
    <w:rsid w:val="006E78CC"/>
    <w:rsid w:val="006F0694"/>
    <w:rsid w:val="006F4A24"/>
    <w:rsid w:val="006F4C29"/>
    <w:rsid w:val="006F5385"/>
    <w:rsid w:val="006F7C75"/>
    <w:rsid w:val="00700AC9"/>
    <w:rsid w:val="00701F96"/>
    <w:rsid w:val="00702C1C"/>
    <w:rsid w:val="00703182"/>
    <w:rsid w:val="00705023"/>
    <w:rsid w:val="007057A7"/>
    <w:rsid w:val="0070720F"/>
    <w:rsid w:val="00707985"/>
    <w:rsid w:val="00707DA0"/>
    <w:rsid w:val="00710C56"/>
    <w:rsid w:val="00710E24"/>
    <w:rsid w:val="00711254"/>
    <w:rsid w:val="007113CE"/>
    <w:rsid w:val="007114D1"/>
    <w:rsid w:val="0071299C"/>
    <w:rsid w:val="00714012"/>
    <w:rsid w:val="0071522E"/>
    <w:rsid w:val="00715C1A"/>
    <w:rsid w:val="007163A2"/>
    <w:rsid w:val="00717892"/>
    <w:rsid w:val="00717B2F"/>
    <w:rsid w:val="007208EA"/>
    <w:rsid w:val="0072267A"/>
    <w:rsid w:val="00726506"/>
    <w:rsid w:val="007276B6"/>
    <w:rsid w:val="007315D1"/>
    <w:rsid w:val="007334C6"/>
    <w:rsid w:val="00735461"/>
    <w:rsid w:val="00735B9D"/>
    <w:rsid w:val="00736716"/>
    <w:rsid w:val="007376AE"/>
    <w:rsid w:val="007408FE"/>
    <w:rsid w:val="007410B8"/>
    <w:rsid w:val="0074259A"/>
    <w:rsid w:val="00743250"/>
    <w:rsid w:val="007449EF"/>
    <w:rsid w:val="00744C57"/>
    <w:rsid w:val="007451F6"/>
    <w:rsid w:val="0074523A"/>
    <w:rsid w:val="00751596"/>
    <w:rsid w:val="00751EC4"/>
    <w:rsid w:val="007526CA"/>
    <w:rsid w:val="00753B04"/>
    <w:rsid w:val="0075427F"/>
    <w:rsid w:val="007563B5"/>
    <w:rsid w:val="00757C5E"/>
    <w:rsid w:val="00760E93"/>
    <w:rsid w:val="007611D6"/>
    <w:rsid w:val="007615FD"/>
    <w:rsid w:val="00761628"/>
    <w:rsid w:val="007621E6"/>
    <w:rsid w:val="00762285"/>
    <w:rsid w:val="00762D51"/>
    <w:rsid w:val="007631A2"/>
    <w:rsid w:val="00766BA8"/>
    <w:rsid w:val="00766CC3"/>
    <w:rsid w:val="00766E69"/>
    <w:rsid w:val="00767379"/>
    <w:rsid w:val="00771393"/>
    <w:rsid w:val="00774263"/>
    <w:rsid w:val="007748B3"/>
    <w:rsid w:val="00774D23"/>
    <w:rsid w:val="00774F25"/>
    <w:rsid w:val="0077562B"/>
    <w:rsid w:val="007763B1"/>
    <w:rsid w:val="00780E86"/>
    <w:rsid w:val="0078219E"/>
    <w:rsid w:val="00782824"/>
    <w:rsid w:val="00783386"/>
    <w:rsid w:val="00783518"/>
    <w:rsid w:val="00783EAA"/>
    <w:rsid w:val="0078552D"/>
    <w:rsid w:val="007862D0"/>
    <w:rsid w:val="00786491"/>
    <w:rsid w:val="007901D0"/>
    <w:rsid w:val="007907AA"/>
    <w:rsid w:val="00792387"/>
    <w:rsid w:val="00792687"/>
    <w:rsid w:val="0079288F"/>
    <w:rsid w:val="007935F8"/>
    <w:rsid w:val="0079509C"/>
    <w:rsid w:val="007A052B"/>
    <w:rsid w:val="007A1502"/>
    <w:rsid w:val="007A2105"/>
    <w:rsid w:val="007A2F9E"/>
    <w:rsid w:val="007A7112"/>
    <w:rsid w:val="007B04C7"/>
    <w:rsid w:val="007B1C3D"/>
    <w:rsid w:val="007B2E64"/>
    <w:rsid w:val="007B40D2"/>
    <w:rsid w:val="007B650B"/>
    <w:rsid w:val="007B7C90"/>
    <w:rsid w:val="007B7D32"/>
    <w:rsid w:val="007C0124"/>
    <w:rsid w:val="007C0AB3"/>
    <w:rsid w:val="007C631B"/>
    <w:rsid w:val="007D036A"/>
    <w:rsid w:val="007D0E4D"/>
    <w:rsid w:val="007D38F8"/>
    <w:rsid w:val="007D5121"/>
    <w:rsid w:val="007E0712"/>
    <w:rsid w:val="007E0E69"/>
    <w:rsid w:val="007E1D75"/>
    <w:rsid w:val="007E235D"/>
    <w:rsid w:val="007E461D"/>
    <w:rsid w:val="007E4BA2"/>
    <w:rsid w:val="007E5577"/>
    <w:rsid w:val="007E6F95"/>
    <w:rsid w:val="007F0524"/>
    <w:rsid w:val="007F0C26"/>
    <w:rsid w:val="007F0F4F"/>
    <w:rsid w:val="007F12F2"/>
    <w:rsid w:val="007F192F"/>
    <w:rsid w:val="007F28C2"/>
    <w:rsid w:val="007F35C3"/>
    <w:rsid w:val="007F37E5"/>
    <w:rsid w:val="007F4653"/>
    <w:rsid w:val="007F55F9"/>
    <w:rsid w:val="007F68BF"/>
    <w:rsid w:val="007F7EDA"/>
    <w:rsid w:val="008005D9"/>
    <w:rsid w:val="00804C0B"/>
    <w:rsid w:val="00806C81"/>
    <w:rsid w:val="008106F4"/>
    <w:rsid w:val="00811FF1"/>
    <w:rsid w:val="00813841"/>
    <w:rsid w:val="00815BE1"/>
    <w:rsid w:val="00815F70"/>
    <w:rsid w:val="00816E53"/>
    <w:rsid w:val="008171F3"/>
    <w:rsid w:val="00820922"/>
    <w:rsid w:val="00820A0D"/>
    <w:rsid w:val="0082136A"/>
    <w:rsid w:val="00821B2B"/>
    <w:rsid w:val="008247D6"/>
    <w:rsid w:val="008259AE"/>
    <w:rsid w:val="00826409"/>
    <w:rsid w:val="00827226"/>
    <w:rsid w:val="008316E0"/>
    <w:rsid w:val="00836E64"/>
    <w:rsid w:val="00836E71"/>
    <w:rsid w:val="0084175C"/>
    <w:rsid w:val="008435FC"/>
    <w:rsid w:val="00843DB7"/>
    <w:rsid w:val="008467F2"/>
    <w:rsid w:val="00847A19"/>
    <w:rsid w:val="008557D3"/>
    <w:rsid w:val="00855F74"/>
    <w:rsid w:val="008576A1"/>
    <w:rsid w:val="0086157F"/>
    <w:rsid w:val="00861A95"/>
    <w:rsid w:val="0086218C"/>
    <w:rsid w:val="00863521"/>
    <w:rsid w:val="00864482"/>
    <w:rsid w:val="00864BD6"/>
    <w:rsid w:val="008664DE"/>
    <w:rsid w:val="00867A23"/>
    <w:rsid w:val="008722A6"/>
    <w:rsid w:val="00872615"/>
    <w:rsid w:val="008727CE"/>
    <w:rsid w:val="00872BB4"/>
    <w:rsid w:val="008734ED"/>
    <w:rsid w:val="00873AAB"/>
    <w:rsid w:val="00875458"/>
    <w:rsid w:val="00877061"/>
    <w:rsid w:val="00877940"/>
    <w:rsid w:val="00880379"/>
    <w:rsid w:val="0088113D"/>
    <w:rsid w:val="0088336F"/>
    <w:rsid w:val="00886049"/>
    <w:rsid w:val="00886282"/>
    <w:rsid w:val="00890A45"/>
    <w:rsid w:val="00891240"/>
    <w:rsid w:val="00891456"/>
    <w:rsid w:val="00891EDA"/>
    <w:rsid w:val="008940D3"/>
    <w:rsid w:val="00894AE4"/>
    <w:rsid w:val="00895964"/>
    <w:rsid w:val="0089719C"/>
    <w:rsid w:val="008A0517"/>
    <w:rsid w:val="008A16D0"/>
    <w:rsid w:val="008A20C6"/>
    <w:rsid w:val="008A2445"/>
    <w:rsid w:val="008A3EDB"/>
    <w:rsid w:val="008A52C2"/>
    <w:rsid w:val="008A53F4"/>
    <w:rsid w:val="008A56BD"/>
    <w:rsid w:val="008A5C1E"/>
    <w:rsid w:val="008A6CAA"/>
    <w:rsid w:val="008A73F5"/>
    <w:rsid w:val="008B0E65"/>
    <w:rsid w:val="008B1497"/>
    <w:rsid w:val="008B5A32"/>
    <w:rsid w:val="008B6A90"/>
    <w:rsid w:val="008B77F6"/>
    <w:rsid w:val="008C094A"/>
    <w:rsid w:val="008C0AB2"/>
    <w:rsid w:val="008C0FC8"/>
    <w:rsid w:val="008C1879"/>
    <w:rsid w:val="008C2710"/>
    <w:rsid w:val="008C3FC8"/>
    <w:rsid w:val="008C4494"/>
    <w:rsid w:val="008C5DC8"/>
    <w:rsid w:val="008C5F84"/>
    <w:rsid w:val="008C7079"/>
    <w:rsid w:val="008D0643"/>
    <w:rsid w:val="008D44C1"/>
    <w:rsid w:val="008D5814"/>
    <w:rsid w:val="008D6E27"/>
    <w:rsid w:val="008E0315"/>
    <w:rsid w:val="008E1509"/>
    <w:rsid w:val="008E240E"/>
    <w:rsid w:val="008E2830"/>
    <w:rsid w:val="008E2CC7"/>
    <w:rsid w:val="008E39F8"/>
    <w:rsid w:val="008E5F14"/>
    <w:rsid w:val="008E5F74"/>
    <w:rsid w:val="008E775D"/>
    <w:rsid w:val="008F04DC"/>
    <w:rsid w:val="008F0F2B"/>
    <w:rsid w:val="008F4732"/>
    <w:rsid w:val="008F4786"/>
    <w:rsid w:val="008F53E6"/>
    <w:rsid w:val="008F5960"/>
    <w:rsid w:val="008F5C1C"/>
    <w:rsid w:val="008F63EC"/>
    <w:rsid w:val="00900D22"/>
    <w:rsid w:val="00902116"/>
    <w:rsid w:val="0090326F"/>
    <w:rsid w:val="00906B46"/>
    <w:rsid w:val="009073B2"/>
    <w:rsid w:val="00911BA2"/>
    <w:rsid w:val="00912406"/>
    <w:rsid w:val="00912B8D"/>
    <w:rsid w:val="00912D53"/>
    <w:rsid w:val="0091376E"/>
    <w:rsid w:val="00916DEB"/>
    <w:rsid w:val="00917259"/>
    <w:rsid w:val="00921A53"/>
    <w:rsid w:val="00923FEE"/>
    <w:rsid w:val="00924AE6"/>
    <w:rsid w:val="00925AEA"/>
    <w:rsid w:val="0092647A"/>
    <w:rsid w:val="00930EB9"/>
    <w:rsid w:val="00930F61"/>
    <w:rsid w:val="0093161F"/>
    <w:rsid w:val="009325E6"/>
    <w:rsid w:val="0093733A"/>
    <w:rsid w:val="00943CC2"/>
    <w:rsid w:val="0094401E"/>
    <w:rsid w:val="009440C4"/>
    <w:rsid w:val="009446C0"/>
    <w:rsid w:val="009448CC"/>
    <w:rsid w:val="00946333"/>
    <w:rsid w:val="009517FF"/>
    <w:rsid w:val="00951F45"/>
    <w:rsid w:val="00961AC5"/>
    <w:rsid w:val="0096301C"/>
    <w:rsid w:val="009637F9"/>
    <w:rsid w:val="00964727"/>
    <w:rsid w:val="00964922"/>
    <w:rsid w:val="009654D8"/>
    <w:rsid w:val="00965F0B"/>
    <w:rsid w:val="00965F6F"/>
    <w:rsid w:val="009664EA"/>
    <w:rsid w:val="0097097F"/>
    <w:rsid w:val="00972ED7"/>
    <w:rsid w:val="00973914"/>
    <w:rsid w:val="00975D38"/>
    <w:rsid w:val="00975D59"/>
    <w:rsid w:val="00976866"/>
    <w:rsid w:val="00977DEA"/>
    <w:rsid w:val="00982B49"/>
    <w:rsid w:val="00982E0D"/>
    <w:rsid w:val="009849CC"/>
    <w:rsid w:val="009850C3"/>
    <w:rsid w:val="00985D4D"/>
    <w:rsid w:val="00985F66"/>
    <w:rsid w:val="00985FDF"/>
    <w:rsid w:val="00987816"/>
    <w:rsid w:val="00992206"/>
    <w:rsid w:val="009942ED"/>
    <w:rsid w:val="00994481"/>
    <w:rsid w:val="00994C05"/>
    <w:rsid w:val="00996FD2"/>
    <w:rsid w:val="009972E8"/>
    <w:rsid w:val="009973FC"/>
    <w:rsid w:val="00997987"/>
    <w:rsid w:val="00997D0E"/>
    <w:rsid w:val="009A15C7"/>
    <w:rsid w:val="009A174E"/>
    <w:rsid w:val="009A1B3A"/>
    <w:rsid w:val="009A39C7"/>
    <w:rsid w:val="009A49F4"/>
    <w:rsid w:val="009A4C88"/>
    <w:rsid w:val="009A4E53"/>
    <w:rsid w:val="009A596D"/>
    <w:rsid w:val="009A7698"/>
    <w:rsid w:val="009B097C"/>
    <w:rsid w:val="009B28A2"/>
    <w:rsid w:val="009B3CBB"/>
    <w:rsid w:val="009B6EEB"/>
    <w:rsid w:val="009C0A53"/>
    <w:rsid w:val="009C1830"/>
    <w:rsid w:val="009C5087"/>
    <w:rsid w:val="009C5686"/>
    <w:rsid w:val="009C740B"/>
    <w:rsid w:val="009C7DA9"/>
    <w:rsid w:val="009D2D5E"/>
    <w:rsid w:val="009D3B82"/>
    <w:rsid w:val="009D52F3"/>
    <w:rsid w:val="009D604E"/>
    <w:rsid w:val="009D6A78"/>
    <w:rsid w:val="009D7305"/>
    <w:rsid w:val="009D7BAE"/>
    <w:rsid w:val="009E09F4"/>
    <w:rsid w:val="009E2578"/>
    <w:rsid w:val="009E2FAD"/>
    <w:rsid w:val="009E39B0"/>
    <w:rsid w:val="009E3B59"/>
    <w:rsid w:val="009E47B9"/>
    <w:rsid w:val="009E49BB"/>
    <w:rsid w:val="009E4B37"/>
    <w:rsid w:val="009E4BE9"/>
    <w:rsid w:val="009E69C4"/>
    <w:rsid w:val="009F1AFB"/>
    <w:rsid w:val="009F1E7C"/>
    <w:rsid w:val="009F2515"/>
    <w:rsid w:val="009F2D55"/>
    <w:rsid w:val="009F300D"/>
    <w:rsid w:val="009F3A2B"/>
    <w:rsid w:val="009F3ECB"/>
    <w:rsid w:val="009F4BFC"/>
    <w:rsid w:val="009F53D6"/>
    <w:rsid w:val="009F54B6"/>
    <w:rsid w:val="009F7158"/>
    <w:rsid w:val="00A00330"/>
    <w:rsid w:val="00A00460"/>
    <w:rsid w:val="00A0184E"/>
    <w:rsid w:val="00A02CB0"/>
    <w:rsid w:val="00A030FE"/>
    <w:rsid w:val="00A05D82"/>
    <w:rsid w:val="00A063DA"/>
    <w:rsid w:val="00A0662A"/>
    <w:rsid w:val="00A06C84"/>
    <w:rsid w:val="00A078C9"/>
    <w:rsid w:val="00A10F95"/>
    <w:rsid w:val="00A11DD4"/>
    <w:rsid w:val="00A12079"/>
    <w:rsid w:val="00A14150"/>
    <w:rsid w:val="00A15902"/>
    <w:rsid w:val="00A166CF"/>
    <w:rsid w:val="00A22C94"/>
    <w:rsid w:val="00A2374F"/>
    <w:rsid w:val="00A2459A"/>
    <w:rsid w:val="00A24E56"/>
    <w:rsid w:val="00A267B5"/>
    <w:rsid w:val="00A27824"/>
    <w:rsid w:val="00A27E0A"/>
    <w:rsid w:val="00A30A74"/>
    <w:rsid w:val="00A31A64"/>
    <w:rsid w:val="00A34ED8"/>
    <w:rsid w:val="00A35726"/>
    <w:rsid w:val="00A35F3F"/>
    <w:rsid w:val="00A362A4"/>
    <w:rsid w:val="00A36745"/>
    <w:rsid w:val="00A3732B"/>
    <w:rsid w:val="00A4293C"/>
    <w:rsid w:val="00A435B9"/>
    <w:rsid w:val="00A44A2D"/>
    <w:rsid w:val="00A45223"/>
    <w:rsid w:val="00A4725E"/>
    <w:rsid w:val="00A50279"/>
    <w:rsid w:val="00A515BF"/>
    <w:rsid w:val="00A5482D"/>
    <w:rsid w:val="00A55365"/>
    <w:rsid w:val="00A55998"/>
    <w:rsid w:val="00A571F9"/>
    <w:rsid w:val="00A60673"/>
    <w:rsid w:val="00A60FC7"/>
    <w:rsid w:val="00A61448"/>
    <w:rsid w:val="00A6163C"/>
    <w:rsid w:val="00A62762"/>
    <w:rsid w:val="00A64303"/>
    <w:rsid w:val="00A644B2"/>
    <w:rsid w:val="00A65D0C"/>
    <w:rsid w:val="00A67499"/>
    <w:rsid w:val="00A7355F"/>
    <w:rsid w:val="00A74FBA"/>
    <w:rsid w:val="00A753F8"/>
    <w:rsid w:val="00A77A87"/>
    <w:rsid w:val="00A80CC6"/>
    <w:rsid w:val="00A813B1"/>
    <w:rsid w:val="00A81729"/>
    <w:rsid w:val="00A832DA"/>
    <w:rsid w:val="00A8363B"/>
    <w:rsid w:val="00A8364C"/>
    <w:rsid w:val="00A83A77"/>
    <w:rsid w:val="00A841CB"/>
    <w:rsid w:val="00A8483B"/>
    <w:rsid w:val="00A87B64"/>
    <w:rsid w:val="00A9181B"/>
    <w:rsid w:val="00A91FE1"/>
    <w:rsid w:val="00A964BA"/>
    <w:rsid w:val="00A97044"/>
    <w:rsid w:val="00A97D9E"/>
    <w:rsid w:val="00AA03F4"/>
    <w:rsid w:val="00AA130B"/>
    <w:rsid w:val="00AA3DB0"/>
    <w:rsid w:val="00AA4129"/>
    <w:rsid w:val="00AA6015"/>
    <w:rsid w:val="00AB0AB0"/>
    <w:rsid w:val="00AB0F16"/>
    <w:rsid w:val="00AB33A5"/>
    <w:rsid w:val="00AB42E9"/>
    <w:rsid w:val="00AB6ECC"/>
    <w:rsid w:val="00AB76E8"/>
    <w:rsid w:val="00AC0D69"/>
    <w:rsid w:val="00AC2745"/>
    <w:rsid w:val="00AC40B2"/>
    <w:rsid w:val="00AC5923"/>
    <w:rsid w:val="00AD060B"/>
    <w:rsid w:val="00AD0D07"/>
    <w:rsid w:val="00AD1139"/>
    <w:rsid w:val="00AD3F5C"/>
    <w:rsid w:val="00AD5C23"/>
    <w:rsid w:val="00AD7330"/>
    <w:rsid w:val="00AD7F6B"/>
    <w:rsid w:val="00AD7FC3"/>
    <w:rsid w:val="00AE163A"/>
    <w:rsid w:val="00AE235A"/>
    <w:rsid w:val="00AE47D4"/>
    <w:rsid w:val="00AE4AB5"/>
    <w:rsid w:val="00AE5DB2"/>
    <w:rsid w:val="00AE60CE"/>
    <w:rsid w:val="00AE6F79"/>
    <w:rsid w:val="00AF3806"/>
    <w:rsid w:val="00AF538D"/>
    <w:rsid w:val="00AF669E"/>
    <w:rsid w:val="00AF6E45"/>
    <w:rsid w:val="00AF6F84"/>
    <w:rsid w:val="00AF7669"/>
    <w:rsid w:val="00B007EB"/>
    <w:rsid w:val="00B0135F"/>
    <w:rsid w:val="00B01DA9"/>
    <w:rsid w:val="00B02D86"/>
    <w:rsid w:val="00B03B93"/>
    <w:rsid w:val="00B042C3"/>
    <w:rsid w:val="00B0432F"/>
    <w:rsid w:val="00B05BAB"/>
    <w:rsid w:val="00B06A3D"/>
    <w:rsid w:val="00B06F25"/>
    <w:rsid w:val="00B07CF9"/>
    <w:rsid w:val="00B11735"/>
    <w:rsid w:val="00B11BC3"/>
    <w:rsid w:val="00B13EDD"/>
    <w:rsid w:val="00B14843"/>
    <w:rsid w:val="00B15D92"/>
    <w:rsid w:val="00B16186"/>
    <w:rsid w:val="00B16CEA"/>
    <w:rsid w:val="00B17960"/>
    <w:rsid w:val="00B214D8"/>
    <w:rsid w:val="00B23680"/>
    <w:rsid w:val="00B2410F"/>
    <w:rsid w:val="00B25000"/>
    <w:rsid w:val="00B27D4D"/>
    <w:rsid w:val="00B30853"/>
    <w:rsid w:val="00B314CE"/>
    <w:rsid w:val="00B31E75"/>
    <w:rsid w:val="00B35A0C"/>
    <w:rsid w:val="00B37B52"/>
    <w:rsid w:val="00B4088A"/>
    <w:rsid w:val="00B415DD"/>
    <w:rsid w:val="00B4172D"/>
    <w:rsid w:val="00B41F1E"/>
    <w:rsid w:val="00B45228"/>
    <w:rsid w:val="00B47575"/>
    <w:rsid w:val="00B4780F"/>
    <w:rsid w:val="00B47F1D"/>
    <w:rsid w:val="00B50C31"/>
    <w:rsid w:val="00B510D4"/>
    <w:rsid w:val="00B51715"/>
    <w:rsid w:val="00B519D2"/>
    <w:rsid w:val="00B521CE"/>
    <w:rsid w:val="00B527A0"/>
    <w:rsid w:val="00B53763"/>
    <w:rsid w:val="00B56F87"/>
    <w:rsid w:val="00B60032"/>
    <w:rsid w:val="00B6179F"/>
    <w:rsid w:val="00B62B08"/>
    <w:rsid w:val="00B6347F"/>
    <w:rsid w:val="00B64E5C"/>
    <w:rsid w:val="00B67093"/>
    <w:rsid w:val="00B6718A"/>
    <w:rsid w:val="00B671A5"/>
    <w:rsid w:val="00B7578F"/>
    <w:rsid w:val="00B7596D"/>
    <w:rsid w:val="00B8028B"/>
    <w:rsid w:val="00B80823"/>
    <w:rsid w:val="00B81115"/>
    <w:rsid w:val="00B818F7"/>
    <w:rsid w:val="00B81D23"/>
    <w:rsid w:val="00B8433B"/>
    <w:rsid w:val="00B84371"/>
    <w:rsid w:val="00B84B9B"/>
    <w:rsid w:val="00B86494"/>
    <w:rsid w:val="00B86C73"/>
    <w:rsid w:val="00B87C52"/>
    <w:rsid w:val="00B94D4E"/>
    <w:rsid w:val="00B94D96"/>
    <w:rsid w:val="00B960DB"/>
    <w:rsid w:val="00B961DF"/>
    <w:rsid w:val="00B965A2"/>
    <w:rsid w:val="00B96C87"/>
    <w:rsid w:val="00B96E95"/>
    <w:rsid w:val="00B97011"/>
    <w:rsid w:val="00B978D7"/>
    <w:rsid w:val="00B97E98"/>
    <w:rsid w:val="00BA0D9E"/>
    <w:rsid w:val="00BA2D20"/>
    <w:rsid w:val="00BA5F78"/>
    <w:rsid w:val="00BA6746"/>
    <w:rsid w:val="00BA734B"/>
    <w:rsid w:val="00BA7BEE"/>
    <w:rsid w:val="00BB130E"/>
    <w:rsid w:val="00BB17A7"/>
    <w:rsid w:val="00BB2AE4"/>
    <w:rsid w:val="00BB49A0"/>
    <w:rsid w:val="00BB4A8D"/>
    <w:rsid w:val="00BB6063"/>
    <w:rsid w:val="00BB6114"/>
    <w:rsid w:val="00BB745F"/>
    <w:rsid w:val="00BC08A3"/>
    <w:rsid w:val="00BC0F2F"/>
    <w:rsid w:val="00BC1307"/>
    <w:rsid w:val="00BC4040"/>
    <w:rsid w:val="00BC4BA1"/>
    <w:rsid w:val="00BC7674"/>
    <w:rsid w:val="00BD03A5"/>
    <w:rsid w:val="00BD0597"/>
    <w:rsid w:val="00BD400F"/>
    <w:rsid w:val="00BD42D8"/>
    <w:rsid w:val="00BD4E37"/>
    <w:rsid w:val="00BD5693"/>
    <w:rsid w:val="00BD684D"/>
    <w:rsid w:val="00BD7215"/>
    <w:rsid w:val="00BE0619"/>
    <w:rsid w:val="00BE2495"/>
    <w:rsid w:val="00BE7E2F"/>
    <w:rsid w:val="00BF2EC6"/>
    <w:rsid w:val="00BF490A"/>
    <w:rsid w:val="00BF5949"/>
    <w:rsid w:val="00BF69C1"/>
    <w:rsid w:val="00C00075"/>
    <w:rsid w:val="00C01B62"/>
    <w:rsid w:val="00C03B0F"/>
    <w:rsid w:val="00C058C9"/>
    <w:rsid w:val="00C05977"/>
    <w:rsid w:val="00C059ED"/>
    <w:rsid w:val="00C06242"/>
    <w:rsid w:val="00C0659D"/>
    <w:rsid w:val="00C0670F"/>
    <w:rsid w:val="00C06F62"/>
    <w:rsid w:val="00C11514"/>
    <w:rsid w:val="00C134E8"/>
    <w:rsid w:val="00C1368B"/>
    <w:rsid w:val="00C13FB6"/>
    <w:rsid w:val="00C14095"/>
    <w:rsid w:val="00C22FAA"/>
    <w:rsid w:val="00C25D5E"/>
    <w:rsid w:val="00C261C8"/>
    <w:rsid w:val="00C26D29"/>
    <w:rsid w:val="00C30466"/>
    <w:rsid w:val="00C320F8"/>
    <w:rsid w:val="00C325B7"/>
    <w:rsid w:val="00C3261E"/>
    <w:rsid w:val="00C33668"/>
    <w:rsid w:val="00C34300"/>
    <w:rsid w:val="00C35251"/>
    <w:rsid w:val="00C35826"/>
    <w:rsid w:val="00C40387"/>
    <w:rsid w:val="00C410AB"/>
    <w:rsid w:val="00C423D7"/>
    <w:rsid w:val="00C43DBE"/>
    <w:rsid w:val="00C45F47"/>
    <w:rsid w:val="00C46509"/>
    <w:rsid w:val="00C47641"/>
    <w:rsid w:val="00C47979"/>
    <w:rsid w:val="00C517DD"/>
    <w:rsid w:val="00C52C90"/>
    <w:rsid w:val="00C53264"/>
    <w:rsid w:val="00C549E6"/>
    <w:rsid w:val="00C569DF"/>
    <w:rsid w:val="00C56F08"/>
    <w:rsid w:val="00C5771D"/>
    <w:rsid w:val="00C61633"/>
    <w:rsid w:val="00C63604"/>
    <w:rsid w:val="00C64EB9"/>
    <w:rsid w:val="00C657D0"/>
    <w:rsid w:val="00C65D7F"/>
    <w:rsid w:val="00C67C6A"/>
    <w:rsid w:val="00C70DA8"/>
    <w:rsid w:val="00C71E61"/>
    <w:rsid w:val="00C7300D"/>
    <w:rsid w:val="00C730E4"/>
    <w:rsid w:val="00C73402"/>
    <w:rsid w:val="00C738A6"/>
    <w:rsid w:val="00C74167"/>
    <w:rsid w:val="00C74B8A"/>
    <w:rsid w:val="00C74F89"/>
    <w:rsid w:val="00C75889"/>
    <w:rsid w:val="00C75E3B"/>
    <w:rsid w:val="00C7794F"/>
    <w:rsid w:val="00C80A0F"/>
    <w:rsid w:val="00C82E8D"/>
    <w:rsid w:val="00C8398A"/>
    <w:rsid w:val="00C83F29"/>
    <w:rsid w:val="00C84419"/>
    <w:rsid w:val="00C847DF"/>
    <w:rsid w:val="00C84B0D"/>
    <w:rsid w:val="00C85259"/>
    <w:rsid w:val="00C91D11"/>
    <w:rsid w:val="00C92292"/>
    <w:rsid w:val="00C93A62"/>
    <w:rsid w:val="00C943E0"/>
    <w:rsid w:val="00C9458B"/>
    <w:rsid w:val="00C94EB9"/>
    <w:rsid w:val="00C94EF6"/>
    <w:rsid w:val="00C97BCE"/>
    <w:rsid w:val="00C97F8E"/>
    <w:rsid w:val="00C97FE8"/>
    <w:rsid w:val="00CA05EC"/>
    <w:rsid w:val="00CA1FF5"/>
    <w:rsid w:val="00CA483C"/>
    <w:rsid w:val="00CA53D4"/>
    <w:rsid w:val="00CA6983"/>
    <w:rsid w:val="00CB1F06"/>
    <w:rsid w:val="00CB353B"/>
    <w:rsid w:val="00CB3DF5"/>
    <w:rsid w:val="00CB462E"/>
    <w:rsid w:val="00CB634D"/>
    <w:rsid w:val="00CB697C"/>
    <w:rsid w:val="00CB699C"/>
    <w:rsid w:val="00CB6BFB"/>
    <w:rsid w:val="00CB78D2"/>
    <w:rsid w:val="00CC0C96"/>
    <w:rsid w:val="00CC1734"/>
    <w:rsid w:val="00CC4BF1"/>
    <w:rsid w:val="00CC511B"/>
    <w:rsid w:val="00CC6033"/>
    <w:rsid w:val="00CC75DE"/>
    <w:rsid w:val="00CC7A63"/>
    <w:rsid w:val="00CD2A86"/>
    <w:rsid w:val="00CD2ED4"/>
    <w:rsid w:val="00CD3680"/>
    <w:rsid w:val="00CD474A"/>
    <w:rsid w:val="00CD506F"/>
    <w:rsid w:val="00CD6040"/>
    <w:rsid w:val="00CD605D"/>
    <w:rsid w:val="00CD6113"/>
    <w:rsid w:val="00CD7B04"/>
    <w:rsid w:val="00CE0695"/>
    <w:rsid w:val="00CE09A8"/>
    <w:rsid w:val="00CE1379"/>
    <w:rsid w:val="00CE2170"/>
    <w:rsid w:val="00CE5766"/>
    <w:rsid w:val="00CE6D00"/>
    <w:rsid w:val="00CE75ED"/>
    <w:rsid w:val="00CE7A06"/>
    <w:rsid w:val="00CE7F09"/>
    <w:rsid w:val="00CF01AC"/>
    <w:rsid w:val="00CF1A10"/>
    <w:rsid w:val="00CF24D4"/>
    <w:rsid w:val="00CF25E2"/>
    <w:rsid w:val="00CF2791"/>
    <w:rsid w:val="00CF2D3F"/>
    <w:rsid w:val="00CF43EF"/>
    <w:rsid w:val="00CF445D"/>
    <w:rsid w:val="00CF59CD"/>
    <w:rsid w:val="00CF7219"/>
    <w:rsid w:val="00D0050E"/>
    <w:rsid w:val="00D00C85"/>
    <w:rsid w:val="00D044AC"/>
    <w:rsid w:val="00D0525F"/>
    <w:rsid w:val="00D06867"/>
    <w:rsid w:val="00D07427"/>
    <w:rsid w:val="00D07439"/>
    <w:rsid w:val="00D07FC7"/>
    <w:rsid w:val="00D13B4D"/>
    <w:rsid w:val="00D1440E"/>
    <w:rsid w:val="00D1460A"/>
    <w:rsid w:val="00D15621"/>
    <w:rsid w:val="00D16BC7"/>
    <w:rsid w:val="00D2102A"/>
    <w:rsid w:val="00D2269A"/>
    <w:rsid w:val="00D26387"/>
    <w:rsid w:val="00D26D69"/>
    <w:rsid w:val="00D27782"/>
    <w:rsid w:val="00D305A9"/>
    <w:rsid w:val="00D30DD1"/>
    <w:rsid w:val="00D31502"/>
    <w:rsid w:val="00D328A4"/>
    <w:rsid w:val="00D32A93"/>
    <w:rsid w:val="00D3632C"/>
    <w:rsid w:val="00D370F5"/>
    <w:rsid w:val="00D37E41"/>
    <w:rsid w:val="00D44026"/>
    <w:rsid w:val="00D4460B"/>
    <w:rsid w:val="00D46026"/>
    <w:rsid w:val="00D461ED"/>
    <w:rsid w:val="00D479FF"/>
    <w:rsid w:val="00D501C6"/>
    <w:rsid w:val="00D51831"/>
    <w:rsid w:val="00D51AC0"/>
    <w:rsid w:val="00D52401"/>
    <w:rsid w:val="00D5286E"/>
    <w:rsid w:val="00D55834"/>
    <w:rsid w:val="00D57AA2"/>
    <w:rsid w:val="00D57B6C"/>
    <w:rsid w:val="00D600C8"/>
    <w:rsid w:val="00D62BE6"/>
    <w:rsid w:val="00D62D26"/>
    <w:rsid w:val="00D64AB7"/>
    <w:rsid w:val="00D711C6"/>
    <w:rsid w:val="00D72DE9"/>
    <w:rsid w:val="00D749BE"/>
    <w:rsid w:val="00D753DC"/>
    <w:rsid w:val="00D75A8A"/>
    <w:rsid w:val="00D75AE3"/>
    <w:rsid w:val="00D7729E"/>
    <w:rsid w:val="00D77E63"/>
    <w:rsid w:val="00D852A6"/>
    <w:rsid w:val="00D8665B"/>
    <w:rsid w:val="00D91CFC"/>
    <w:rsid w:val="00D92408"/>
    <w:rsid w:val="00D93B46"/>
    <w:rsid w:val="00D9564F"/>
    <w:rsid w:val="00DA083B"/>
    <w:rsid w:val="00DA0AD5"/>
    <w:rsid w:val="00DA17A0"/>
    <w:rsid w:val="00DA2D28"/>
    <w:rsid w:val="00DA76C1"/>
    <w:rsid w:val="00DA7D8E"/>
    <w:rsid w:val="00DB1974"/>
    <w:rsid w:val="00DB1FEC"/>
    <w:rsid w:val="00DB2A0F"/>
    <w:rsid w:val="00DC025D"/>
    <w:rsid w:val="00DC1937"/>
    <w:rsid w:val="00DC1D79"/>
    <w:rsid w:val="00DC403A"/>
    <w:rsid w:val="00DC7F14"/>
    <w:rsid w:val="00DD2160"/>
    <w:rsid w:val="00DD2BA7"/>
    <w:rsid w:val="00DD3231"/>
    <w:rsid w:val="00DD3CBF"/>
    <w:rsid w:val="00DD4DBE"/>
    <w:rsid w:val="00DD7593"/>
    <w:rsid w:val="00DE33EE"/>
    <w:rsid w:val="00DE4F12"/>
    <w:rsid w:val="00DE5047"/>
    <w:rsid w:val="00DE520C"/>
    <w:rsid w:val="00DE5DB1"/>
    <w:rsid w:val="00DE72AD"/>
    <w:rsid w:val="00DF1CC5"/>
    <w:rsid w:val="00DF2297"/>
    <w:rsid w:val="00DF25E2"/>
    <w:rsid w:val="00DF39F1"/>
    <w:rsid w:val="00DF3F46"/>
    <w:rsid w:val="00DF6A70"/>
    <w:rsid w:val="00DF6C96"/>
    <w:rsid w:val="00DF6DDB"/>
    <w:rsid w:val="00DF7F58"/>
    <w:rsid w:val="00E00877"/>
    <w:rsid w:val="00E0194E"/>
    <w:rsid w:val="00E02564"/>
    <w:rsid w:val="00E038D7"/>
    <w:rsid w:val="00E043B6"/>
    <w:rsid w:val="00E05904"/>
    <w:rsid w:val="00E05FF5"/>
    <w:rsid w:val="00E0783A"/>
    <w:rsid w:val="00E10A19"/>
    <w:rsid w:val="00E160BE"/>
    <w:rsid w:val="00E1615C"/>
    <w:rsid w:val="00E16970"/>
    <w:rsid w:val="00E16EB5"/>
    <w:rsid w:val="00E225DC"/>
    <w:rsid w:val="00E22911"/>
    <w:rsid w:val="00E23187"/>
    <w:rsid w:val="00E267CB"/>
    <w:rsid w:val="00E2799B"/>
    <w:rsid w:val="00E307BF"/>
    <w:rsid w:val="00E32842"/>
    <w:rsid w:val="00E347B8"/>
    <w:rsid w:val="00E34E58"/>
    <w:rsid w:val="00E37497"/>
    <w:rsid w:val="00E41B4E"/>
    <w:rsid w:val="00E44268"/>
    <w:rsid w:val="00E46D80"/>
    <w:rsid w:val="00E50FD6"/>
    <w:rsid w:val="00E527A6"/>
    <w:rsid w:val="00E531B7"/>
    <w:rsid w:val="00E54BB8"/>
    <w:rsid w:val="00E5596E"/>
    <w:rsid w:val="00E566D2"/>
    <w:rsid w:val="00E56D0C"/>
    <w:rsid w:val="00E604DD"/>
    <w:rsid w:val="00E6325C"/>
    <w:rsid w:val="00E63C2D"/>
    <w:rsid w:val="00E6403F"/>
    <w:rsid w:val="00E66B49"/>
    <w:rsid w:val="00E66CF9"/>
    <w:rsid w:val="00E7350B"/>
    <w:rsid w:val="00E7360D"/>
    <w:rsid w:val="00E74E78"/>
    <w:rsid w:val="00E753B9"/>
    <w:rsid w:val="00E75C22"/>
    <w:rsid w:val="00E81968"/>
    <w:rsid w:val="00E8302D"/>
    <w:rsid w:val="00E84080"/>
    <w:rsid w:val="00E85043"/>
    <w:rsid w:val="00E87AD5"/>
    <w:rsid w:val="00E91880"/>
    <w:rsid w:val="00E92FF4"/>
    <w:rsid w:val="00E93AB0"/>
    <w:rsid w:val="00E95E58"/>
    <w:rsid w:val="00E9753A"/>
    <w:rsid w:val="00EA0221"/>
    <w:rsid w:val="00EA0B6B"/>
    <w:rsid w:val="00EA1572"/>
    <w:rsid w:val="00EA1644"/>
    <w:rsid w:val="00EA2586"/>
    <w:rsid w:val="00EA430A"/>
    <w:rsid w:val="00EA546F"/>
    <w:rsid w:val="00EA5724"/>
    <w:rsid w:val="00EA710C"/>
    <w:rsid w:val="00EA76B9"/>
    <w:rsid w:val="00EA7CE7"/>
    <w:rsid w:val="00EB01CA"/>
    <w:rsid w:val="00EB2179"/>
    <w:rsid w:val="00EB3EFE"/>
    <w:rsid w:val="00EB429F"/>
    <w:rsid w:val="00EB6269"/>
    <w:rsid w:val="00EB7C83"/>
    <w:rsid w:val="00EC1CA6"/>
    <w:rsid w:val="00EC1CD2"/>
    <w:rsid w:val="00EC2445"/>
    <w:rsid w:val="00EC2B60"/>
    <w:rsid w:val="00EC5B73"/>
    <w:rsid w:val="00EC6F62"/>
    <w:rsid w:val="00ED1AEA"/>
    <w:rsid w:val="00ED2B06"/>
    <w:rsid w:val="00ED37CE"/>
    <w:rsid w:val="00ED4529"/>
    <w:rsid w:val="00ED779B"/>
    <w:rsid w:val="00EE065E"/>
    <w:rsid w:val="00EE3AB2"/>
    <w:rsid w:val="00EE574F"/>
    <w:rsid w:val="00EE719B"/>
    <w:rsid w:val="00EF0FEA"/>
    <w:rsid w:val="00EF210C"/>
    <w:rsid w:val="00EF280A"/>
    <w:rsid w:val="00EF3EF6"/>
    <w:rsid w:val="00EF45F6"/>
    <w:rsid w:val="00EF65D0"/>
    <w:rsid w:val="00EF67BC"/>
    <w:rsid w:val="00EF6E02"/>
    <w:rsid w:val="00EF7138"/>
    <w:rsid w:val="00F01242"/>
    <w:rsid w:val="00F024C5"/>
    <w:rsid w:val="00F05D73"/>
    <w:rsid w:val="00F06593"/>
    <w:rsid w:val="00F07CA7"/>
    <w:rsid w:val="00F10BBF"/>
    <w:rsid w:val="00F10F4C"/>
    <w:rsid w:val="00F11094"/>
    <w:rsid w:val="00F11235"/>
    <w:rsid w:val="00F1350C"/>
    <w:rsid w:val="00F13943"/>
    <w:rsid w:val="00F13AE5"/>
    <w:rsid w:val="00F13B00"/>
    <w:rsid w:val="00F14755"/>
    <w:rsid w:val="00F151B5"/>
    <w:rsid w:val="00F1667D"/>
    <w:rsid w:val="00F17348"/>
    <w:rsid w:val="00F2025A"/>
    <w:rsid w:val="00F208C3"/>
    <w:rsid w:val="00F20F73"/>
    <w:rsid w:val="00F212A7"/>
    <w:rsid w:val="00F212D2"/>
    <w:rsid w:val="00F2364F"/>
    <w:rsid w:val="00F2530E"/>
    <w:rsid w:val="00F255B3"/>
    <w:rsid w:val="00F26213"/>
    <w:rsid w:val="00F2674E"/>
    <w:rsid w:val="00F31BF6"/>
    <w:rsid w:val="00F32907"/>
    <w:rsid w:val="00F334BE"/>
    <w:rsid w:val="00F36A69"/>
    <w:rsid w:val="00F401DC"/>
    <w:rsid w:val="00F40AF7"/>
    <w:rsid w:val="00F430F7"/>
    <w:rsid w:val="00F4332F"/>
    <w:rsid w:val="00F43C44"/>
    <w:rsid w:val="00F44C43"/>
    <w:rsid w:val="00F479DE"/>
    <w:rsid w:val="00F5028B"/>
    <w:rsid w:val="00F50B0B"/>
    <w:rsid w:val="00F51133"/>
    <w:rsid w:val="00F51297"/>
    <w:rsid w:val="00F518FA"/>
    <w:rsid w:val="00F52C8E"/>
    <w:rsid w:val="00F537B4"/>
    <w:rsid w:val="00F53E50"/>
    <w:rsid w:val="00F5686D"/>
    <w:rsid w:val="00F5701B"/>
    <w:rsid w:val="00F601C0"/>
    <w:rsid w:val="00F6088F"/>
    <w:rsid w:val="00F61B80"/>
    <w:rsid w:val="00F63A6A"/>
    <w:rsid w:val="00F64CC5"/>
    <w:rsid w:val="00F64D98"/>
    <w:rsid w:val="00F64FA0"/>
    <w:rsid w:val="00F67820"/>
    <w:rsid w:val="00F80121"/>
    <w:rsid w:val="00F80C90"/>
    <w:rsid w:val="00F80F62"/>
    <w:rsid w:val="00F82286"/>
    <w:rsid w:val="00F82614"/>
    <w:rsid w:val="00F827D9"/>
    <w:rsid w:val="00F864B0"/>
    <w:rsid w:val="00F90758"/>
    <w:rsid w:val="00F911DE"/>
    <w:rsid w:val="00F92086"/>
    <w:rsid w:val="00F94B1F"/>
    <w:rsid w:val="00F955B2"/>
    <w:rsid w:val="00F95F9F"/>
    <w:rsid w:val="00F9674E"/>
    <w:rsid w:val="00F97166"/>
    <w:rsid w:val="00F97737"/>
    <w:rsid w:val="00F978D8"/>
    <w:rsid w:val="00FA0CCB"/>
    <w:rsid w:val="00FA14FF"/>
    <w:rsid w:val="00FA21D8"/>
    <w:rsid w:val="00FA317B"/>
    <w:rsid w:val="00FA379F"/>
    <w:rsid w:val="00FA686D"/>
    <w:rsid w:val="00FA7603"/>
    <w:rsid w:val="00FA7797"/>
    <w:rsid w:val="00FB03D3"/>
    <w:rsid w:val="00FB2124"/>
    <w:rsid w:val="00FB2FF8"/>
    <w:rsid w:val="00FB309D"/>
    <w:rsid w:val="00FB3F12"/>
    <w:rsid w:val="00FB74AE"/>
    <w:rsid w:val="00FC0509"/>
    <w:rsid w:val="00FC0DEA"/>
    <w:rsid w:val="00FC28F1"/>
    <w:rsid w:val="00FC4A70"/>
    <w:rsid w:val="00FC4BD0"/>
    <w:rsid w:val="00FC6442"/>
    <w:rsid w:val="00FD178B"/>
    <w:rsid w:val="00FD2463"/>
    <w:rsid w:val="00FD6729"/>
    <w:rsid w:val="00FD6A57"/>
    <w:rsid w:val="00FD7014"/>
    <w:rsid w:val="00FE01A3"/>
    <w:rsid w:val="00FE1A18"/>
    <w:rsid w:val="00FE1F03"/>
    <w:rsid w:val="00FE334C"/>
    <w:rsid w:val="00FE6292"/>
    <w:rsid w:val="00FF0F2A"/>
    <w:rsid w:val="00FF14CD"/>
    <w:rsid w:val="00FF15AB"/>
    <w:rsid w:val="00FF3EC6"/>
    <w:rsid w:val="00FF485A"/>
    <w:rsid w:val="00FF5ED8"/>
    <w:rsid w:val="00FF6729"/>
    <w:rsid w:val="00FF6E0A"/>
    <w:rsid w:val="00FF6FDB"/>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1416EC6"/>
  <w15:chartTrackingRefBased/>
  <w15:docId w15:val="{BC422F35-A203-7341-B6FB-3A0115668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EE5"/>
    <w:pPr>
      <w:spacing w:after="160" w:line="278" w:lineRule="auto"/>
    </w:pPr>
    <w:rPr>
      <w:lang w:eastAsia="en-GB"/>
    </w:rPr>
  </w:style>
  <w:style w:type="paragraph" w:styleId="Heading1">
    <w:name w:val="heading 1"/>
    <w:basedOn w:val="Normal"/>
    <w:next w:val="Normal"/>
    <w:link w:val="Heading1Char"/>
    <w:uiPriority w:val="9"/>
    <w:qFormat/>
    <w:rsid w:val="000F6E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6E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6E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6E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6E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6EE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6EE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6EE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6EE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EE5"/>
    <w:rPr>
      <w:rFonts w:asciiTheme="majorHAnsi" w:eastAsiaTheme="majorEastAsia" w:hAnsiTheme="majorHAnsi" w:cstheme="majorBidi"/>
      <w:color w:val="0F4761" w:themeColor="accent1" w:themeShade="BF"/>
      <w:sz w:val="40"/>
      <w:szCs w:val="40"/>
      <w:lang w:eastAsia="ko-KR"/>
    </w:rPr>
  </w:style>
  <w:style w:type="character" w:customStyle="1" w:styleId="Heading2Char">
    <w:name w:val="Heading 2 Char"/>
    <w:basedOn w:val="DefaultParagraphFont"/>
    <w:link w:val="Heading2"/>
    <w:uiPriority w:val="9"/>
    <w:semiHidden/>
    <w:rsid w:val="000F6EE5"/>
    <w:rPr>
      <w:rFonts w:asciiTheme="majorHAnsi" w:eastAsiaTheme="majorEastAsia" w:hAnsiTheme="majorHAnsi" w:cstheme="majorBidi"/>
      <w:color w:val="0F4761" w:themeColor="accent1" w:themeShade="BF"/>
      <w:sz w:val="32"/>
      <w:szCs w:val="32"/>
      <w:lang w:eastAsia="ko-KR"/>
    </w:rPr>
  </w:style>
  <w:style w:type="character" w:customStyle="1" w:styleId="Heading3Char">
    <w:name w:val="Heading 3 Char"/>
    <w:basedOn w:val="DefaultParagraphFont"/>
    <w:link w:val="Heading3"/>
    <w:uiPriority w:val="9"/>
    <w:semiHidden/>
    <w:rsid w:val="000F6EE5"/>
    <w:rPr>
      <w:rFonts w:eastAsiaTheme="majorEastAsia" w:cstheme="majorBidi"/>
      <w:color w:val="0F4761" w:themeColor="accent1" w:themeShade="BF"/>
      <w:sz w:val="28"/>
      <w:szCs w:val="28"/>
      <w:lang w:eastAsia="ko-KR"/>
    </w:rPr>
  </w:style>
  <w:style w:type="character" w:customStyle="1" w:styleId="Heading4Char">
    <w:name w:val="Heading 4 Char"/>
    <w:basedOn w:val="DefaultParagraphFont"/>
    <w:link w:val="Heading4"/>
    <w:uiPriority w:val="9"/>
    <w:semiHidden/>
    <w:rsid w:val="000F6EE5"/>
    <w:rPr>
      <w:rFonts w:eastAsiaTheme="majorEastAsia" w:cstheme="majorBidi"/>
      <w:i/>
      <w:iCs/>
      <w:color w:val="0F4761" w:themeColor="accent1" w:themeShade="BF"/>
      <w:lang w:eastAsia="ko-KR"/>
    </w:rPr>
  </w:style>
  <w:style w:type="character" w:customStyle="1" w:styleId="Heading5Char">
    <w:name w:val="Heading 5 Char"/>
    <w:basedOn w:val="DefaultParagraphFont"/>
    <w:link w:val="Heading5"/>
    <w:uiPriority w:val="9"/>
    <w:semiHidden/>
    <w:rsid w:val="000F6EE5"/>
    <w:rPr>
      <w:rFonts w:eastAsiaTheme="majorEastAsia" w:cstheme="majorBidi"/>
      <w:color w:val="0F4761" w:themeColor="accent1" w:themeShade="BF"/>
      <w:lang w:eastAsia="ko-KR"/>
    </w:rPr>
  </w:style>
  <w:style w:type="character" w:customStyle="1" w:styleId="Heading6Char">
    <w:name w:val="Heading 6 Char"/>
    <w:basedOn w:val="DefaultParagraphFont"/>
    <w:link w:val="Heading6"/>
    <w:uiPriority w:val="9"/>
    <w:semiHidden/>
    <w:rsid w:val="000F6EE5"/>
    <w:rPr>
      <w:rFonts w:eastAsiaTheme="majorEastAsia" w:cstheme="majorBidi"/>
      <w:i/>
      <w:iCs/>
      <w:color w:val="595959" w:themeColor="text1" w:themeTint="A6"/>
      <w:lang w:eastAsia="ko-KR"/>
    </w:rPr>
  </w:style>
  <w:style w:type="character" w:customStyle="1" w:styleId="Heading7Char">
    <w:name w:val="Heading 7 Char"/>
    <w:basedOn w:val="DefaultParagraphFont"/>
    <w:link w:val="Heading7"/>
    <w:uiPriority w:val="9"/>
    <w:semiHidden/>
    <w:rsid w:val="000F6EE5"/>
    <w:rPr>
      <w:rFonts w:eastAsiaTheme="majorEastAsia" w:cstheme="majorBidi"/>
      <w:color w:val="595959" w:themeColor="text1" w:themeTint="A6"/>
      <w:lang w:eastAsia="ko-KR"/>
    </w:rPr>
  </w:style>
  <w:style w:type="character" w:customStyle="1" w:styleId="Heading8Char">
    <w:name w:val="Heading 8 Char"/>
    <w:basedOn w:val="DefaultParagraphFont"/>
    <w:link w:val="Heading8"/>
    <w:uiPriority w:val="9"/>
    <w:semiHidden/>
    <w:rsid w:val="000F6EE5"/>
    <w:rPr>
      <w:rFonts w:eastAsiaTheme="majorEastAsia" w:cstheme="majorBidi"/>
      <w:i/>
      <w:iCs/>
      <w:color w:val="272727" w:themeColor="text1" w:themeTint="D8"/>
      <w:lang w:eastAsia="ko-KR"/>
    </w:rPr>
  </w:style>
  <w:style w:type="character" w:customStyle="1" w:styleId="Heading9Char">
    <w:name w:val="Heading 9 Char"/>
    <w:basedOn w:val="DefaultParagraphFont"/>
    <w:link w:val="Heading9"/>
    <w:uiPriority w:val="9"/>
    <w:semiHidden/>
    <w:rsid w:val="000F6EE5"/>
    <w:rPr>
      <w:rFonts w:eastAsiaTheme="majorEastAsia" w:cstheme="majorBidi"/>
      <w:color w:val="272727" w:themeColor="text1" w:themeTint="D8"/>
      <w:lang w:eastAsia="ko-KR"/>
    </w:rPr>
  </w:style>
  <w:style w:type="paragraph" w:styleId="Title">
    <w:name w:val="Title"/>
    <w:basedOn w:val="Normal"/>
    <w:next w:val="Normal"/>
    <w:link w:val="TitleChar"/>
    <w:uiPriority w:val="10"/>
    <w:qFormat/>
    <w:rsid w:val="000F6EE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6EE5"/>
    <w:rPr>
      <w:rFonts w:asciiTheme="majorHAnsi" w:eastAsiaTheme="majorEastAsia" w:hAnsiTheme="majorHAnsi" w:cstheme="majorBidi"/>
      <w:spacing w:val="-10"/>
      <w:kern w:val="28"/>
      <w:sz w:val="56"/>
      <w:szCs w:val="56"/>
      <w:lang w:eastAsia="ko-KR"/>
    </w:rPr>
  </w:style>
  <w:style w:type="paragraph" w:styleId="Subtitle">
    <w:name w:val="Subtitle"/>
    <w:basedOn w:val="Normal"/>
    <w:next w:val="Normal"/>
    <w:link w:val="SubtitleChar"/>
    <w:uiPriority w:val="11"/>
    <w:qFormat/>
    <w:rsid w:val="000F6E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6EE5"/>
    <w:rPr>
      <w:rFonts w:eastAsiaTheme="majorEastAsia" w:cstheme="majorBidi"/>
      <w:color w:val="595959" w:themeColor="text1" w:themeTint="A6"/>
      <w:spacing w:val="15"/>
      <w:sz w:val="28"/>
      <w:szCs w:val="28"/>
      <w:lang w:eastAsia="ko-KR"/>
    </w:rPr>
  </w:style>
  <w:style w:type="paragraph" w:styleId="Quote">
    <w:name w:val="Quote"/>
    <w:basedOn w:val="Normal"/>
    <w:next w:val="Normal"/>
    <w:link w:val="QuoteChar"/>
    <w:uiPriority w:val="29"/>
    <w:qFormat/>
    <w:rsid w:val="000F6EE5"/>
    <w:pPr>
      <w:spacing w:before="160"/>
      <w:jc w:val="center"/>
    </w:pPr>
    <w:rPr>
      <w:i/>
      <w:iCs/>
      <w:color w:val="404040" w:themeColor="text1" w:themeTint="BF"/>
    </w:rPr>
  </w:style>
  <w:style w:type="character" w:customStyle="1" w:styleId="QuoteChar">
    <w:name w:val="Quote Char"/>
    <w:basedOn w:val="DefaultParagraphFont"/>
    <w:link w:val="Quote"/>
    <w:uiPriority w:val="29"/>
    <w:rsid w:val="000F6EE5"/>
    <w:rPr>
      <w:i/>
      <w:iCs/>
      <w:color w:val="404040" w:themeColor="text1" w:themeTint="BF"/>
      <w:lang w:eastAsia="ko-KR"/>
    </w:rPr>
  </w:style>
  <w:style w:type="paragraph" w:styleId="ListParagraph">
    <w:name w:val="List Paragraph"/>
    <w:basedOn w:val="Normal"/>
    <w:uiPriority w:val="34"/>
    <w:qFormat/>
    <w:rsid w:val="000F6EE5"/>
    <w:pPr>
      <w:ind w:left="720"/>
      <w:contextualSpacing/>
    </w:pPr>
  </w:style>
  <w:style w:type="character" w:styleId="IntenseEmphasis">
    <w:name w:val="Intense Emphasis"/>
    <w:basedOn w:val="DefaultParagraphFont"/>
    <w:uiPriority w:val="21"/>
    <w:qFormat/>
    <w:rsid w:val="000F6EE5"/>
    <w:rPr>
      <w:i/>
      <w:iCs/>
      <w:color w:val="0F4761" w:themeColor="accent1" w:themeShade="BF"/>
    </w:rPr>
  </w:style>
  <w:style w:type="paragraph" w:styleId="IntenseQuote">
    <w:name w:val="Intense Quote"/>
    <w:basedOn w:val="Normal"/>
    <w:next w:val="Normal"/>
    <w:link w:val="IntenseQuoteChar"/>
    <w:uiPriority w:val="30"/>
    <w:qFormat/>
    <w:rsid w:val="000F6E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6EE5"/>
    <w:rPr>
      <w:i/>
      <w:iCs/>
      <w:color w:val="0F4761" w:themeColor="accent1" w:themeShade="BF"/>
      <w:lang w:eastAsia="ko-KR"/>
    </w:rPr>
  </w:style>
  <w:style w:type="character" w:styleId="IntenseReference">
    <w:name w:val="Intense Reference"/>
    <w:basedOn w:val="DefaultParagraphFont"/>
    <w:uiPriority w:val="32"/>
    <w:qFormat/>
    <w:rsid w:val="000F6EE5"/>
    <w:rPr>
      <w:b/>
      <w:bCs/>
      <w:smallCaps/>
      <w:color w:val="0F4761" w:themeColor="accent1" w:themeShade="BF"/>
      <w:spacing w:val="5"/>
    </w:rPr>
  </w:style>
  <w:style w:type="paragraph" w:styleId="NormalWeb">
    <w:name w:val="Normal (Web)"/>
    <w:basedOn w:val="Normal"/>
    <w:uiPriority w:val="99"/>
    <w:unhideWhenUsed/>
    <w:rsid w:val="00451635"/>
    <w:pPr>
      <w:spacing w:before="100" w:beforeAutospacing="1" w:after="100" w:afterAutospacing="1" w:line="240" w:lineRule="auto"/>
    </w:pPr>
    <w:rPr>
      <w:rFonts w:ascii="Times New Roman" w:eastAsia="Times New Roman" w:hAnsi="Times New Roman" w:cs="Times New Roman"/>
      <w:kern w:val="0"/>
      <w:lang w:eastAsia="ko-KR"/>
      <w14:ligatures w14:val="none"/>
    </w:rPr>
  </w:style>
  <w:style w:type="character" w:styleId="Emphasis">
    <w:name w:val="Emphasis"/>
    <w:basedOn w:val="DefaultParagraphFont"/>
    <w:uiPriority w:val="20"/>
    <w:qFormat/>
    <w:rsid w:val="00451635"/>
    <w:rPr>
      <w:i/>
      <w:iCs/>
    </w:rPr>
  </w:style>
  <w:style w:type="character" w:styleId="Strong">
    <w:name w:val="Strong"/>
    <w:basedOn w:val="DefaultParagraphFont"/>
    <w:uiPriority w:val="22"/>
    <w:qFormat/>
    <w:rsid w:val="004516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1771</Words>
  <Characters>10099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2025-09-02T12:14:00Z</dcterms:created>
  <dcterms:modified xsi:type="dcterms:W3CDTF">2025-09-02T12:14:00Z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2025-08-31T01:08:01Z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9233d668-a360-46b9-a980-7902b7387196</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