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C88DA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3041D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我渴了</w:t>
      </w:r>
      <w:r w:rsidRPr="003041DA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  <w:r w:rsidRPr="003041DA">
        <w:rPr>
          <w:rFonts w:ascii="MS Gothic" w:eastAsia="MS Gothic" w:hAnsi="MS Gothic" w:cs="MS Gothic"/>
          <w:b/>
          <w:bCs/>
          <w:kern w:val="0"/>
          <w:lang w:eastAsia="ja-JP"/>
          <w14:ligatures w14:val="none"/>
        </w:rPr>
        <w:t>与</w:t>
      </w:r>
      <w:r w:rsidRPr="003041DA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3041D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成了</w:t>
      </w:r>
      <w:r w:rsidRPr="003041DA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文：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 xml:space="preserve"> 19:25–42 </w:t>
      </w:r>
    </w:p>
    <w:p w14:paraId="275AE0AC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人心中都有一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种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深深的渴望，一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种属灵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口渴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们尝试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用各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种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方法去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满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足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它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，但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种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渴却很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难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被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满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足。所以我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改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所追求的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象，希望有一天能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正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填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满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。然而，我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仍然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带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着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种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深深的渴望活着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08D0DFB" w14:textId="5DF064E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 w:hint="eastAsia"/>
          <w:kern w:val="0"/>
          <w14:ligatures w14:val="none"/>
        </w:rPr>
      </w:pP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在今天的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文中，我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看到有一位，因着我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内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心的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种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渴望和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渴而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得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口渴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聆听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话语时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，我祈求我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的深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渴望能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够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被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满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足，我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内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心不再空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虚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E5E3352" w14:textId="77777777" w:rsidR="003041DA" w:rsidRPr="003041DA" w:rsidRDefault="003041DA" w:rsidP="003041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ja-JP"/>
          <w14:ligatures w14:val="none"/>
        </w:rPr>
      </w:pPr>
      <w:r w:rsidRPr="003041DA">
        <w:rPr>
          <w:rFonts w:ascii="Batang" w:eastAsia="Batang" w:hAnsi="Batang" w:cs="Batang" w:hint="eastAsia"/>
          <w:b/>
          <w:bCs/>
          <w:kern w:val="0"/>
          <w:sz w:val="27"/>
          <w:szCs w:val="27"/>
          <w:lang w:eastAsia="ja-JP"/>
          <w14:ligatures w14:val="none"/>
        </w:rPr>
        <w:t>一、</w:t>
      </w:r>
      <w:r w:rsidRPr="003041D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ja-JP"/>
          <w14:ligatures w14:val="none"/>
        </w:rPr>
        <w:t>“</w:t>
      </w:r>
      <w:r w:rsidRPr="003041DA">
        <w:rPr>
          <w:rFonts w:ascii="Batang" w:eastAsia="Batang" w:hAnsi="Batang" w:cs="Batang" w:hint="eastAsia"/>
          <w:b/>
          <w:bCs/>
          <w:kern w:val="0"/>
          <w:sz w:val="27"/>
          <w:szCs w:val="27"/>
          <w:lang w:eastAsia="ja-JP"/>
          <w14:ligatures w14:val="none"/>
        </w:rPr>
        <w:t>我渴了</w:t>
      </w:r>
      <w:r w:rsidRPr="003041D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ja-JP"/>
          <w14:ligatures w14:val="none"/>
        </w:rPr>
        <w:t>”</w:t>
      </w:r>
    </w:p>
    <w:p w14:paraId="0EE3A22A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在耶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我渴了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之前，我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看到一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非常感人的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场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景。耶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被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钉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在十字架上，承受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极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大的痛苦。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的身体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极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其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虚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弱，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的血已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流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尽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。然而就在那一刻，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仍然看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顾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的母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亲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看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利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，也看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见约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翰，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吩咐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翰照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顾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的母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亲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DD0E2C6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这说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明了什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？</w:t>
      </w:r>
    </w:p>
    <w:p w14:paraId="6198A4A3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这说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明耶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在苦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难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中仍然充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满爱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有停止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关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心，也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有停止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。即使在生命的最后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刻，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仍然想着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7F0F1D5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看到更深一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的意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义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：在十字架上，耶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建立了一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新的家庭。不只是地上的家庭，更是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属灵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的家庭。借着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的死，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把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的人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联结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在一起。凡信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的人，都在基督里成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家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17A5272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在第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28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我渴了。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3CB99FA1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句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表明耶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正的人。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不是假装的。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的有身体，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的感受到痛苦，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的流血，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得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虚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弱，也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的口渴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82DB084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诗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篇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22:14–15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帮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助我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理解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种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痛苦：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我如水被倒出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……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我的舌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头贴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在上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膛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4BD9874D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正是我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在十字架上看到的景象。耶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已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被耗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尽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软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弱，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正在受苦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3287C85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我渴了。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733DFB91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但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渴不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仅仅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是身体上的，也有更深的意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义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正在承担我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的罪和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审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判，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代替我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受苦。本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受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罚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的是我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，是我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得罪了神，是我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因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骄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傲、悖逆和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污秽应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受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审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判。但耶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代替了我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，担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了我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罚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，背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负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了我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的罪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BE8D041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我渴了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们应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想起路加福音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16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章中那位在地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狱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中的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财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主，他呼喊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伯拉罕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啊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，可怜我，打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发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拉撒路用指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头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蘸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点水凉凉我的舌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头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，因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我在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火焰里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极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其痛苦。</w:t>
      </w:r>
      <w:proofErr w:type="gramStart"/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（</w:t>
      </w:r>
      <w:proofErr w:type="gramEnd"/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路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16:24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）</w:t>
      </w:r>
    </w:p>
    <w:p w14:paraId="1D8A1AB8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正是我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们应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得的。我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本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下地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狱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，本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承受永不熄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灭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的火，本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永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远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神隔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。但耶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代替了我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，承担了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一切，使我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得救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62FB4CC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因此，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我渴了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要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记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得：我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的救恩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说绝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不是免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费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的。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付出了生命、流出了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宝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血、承受了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极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大的痛苦。我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白白得救，但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却付上了完全的代价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F37D989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且要注意，耶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我渴了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不是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了逃避痛苦。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曾拒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了那可以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减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轻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痛苦的酒（太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27:34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）。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不是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了逃避，而是要完全承担。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是要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喝下神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审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判的苦杯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CA15E66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士兵用牛膝草（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hyssop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）枝把酸酒送到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口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边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一点非常重要。牛膝草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想到出埃及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记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12:22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的逾越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以色列人用牛膝草把羔羊的血涂在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框上，神看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血就越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5AF2BAB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现</w:t>
      </w:r>
      <w:proofErr w:type="gramStart"/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在在</w:t>
      </w:r>
      <w:proofErr w:type="gramEnd"/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十字架上，牛膝草再次出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现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画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面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清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楚地表明，耶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就是那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正的逾越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羔羊。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是除去世人罪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孽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的神的羔羊。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的血拯救我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的死使我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脱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离罪、死亡和神最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终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审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判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C2B3D4D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那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在渴望什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呢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？</w:t>
      </w:r>
    </w:p>
    <w:p w14:paraId="01DB8852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多人渴望金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钱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，有人渴望享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乐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，有人渴望成功，有人渴望名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，也有人渴望安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稳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安全。但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些都无法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正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满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足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灵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魂。金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钱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不能除去我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的罪，享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乐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不能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带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来与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神的和平，成功也不能拯救我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脱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离死亡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E0960FE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在十字架上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极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其口渴。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一切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虚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假的、空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虚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的渴望承受了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份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干渴，好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自己成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唯一能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满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足我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最深渴望的那一位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8DADAC0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翰福音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7:37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中，耶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人若渴了，可以到我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里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喝。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6F06C67F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唯有耶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稣赐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下活水，唯有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能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满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足人心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1F9F2AA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所以今天我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要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问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自己：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正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寻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求的是什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正追逐的是什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我指望什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么来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满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足我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？</w:t>
      </w:r>
    </w:p>
    <w:p w14:paraId="1CDF5F9E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世界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给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的是空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虚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应许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，但耶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稣赐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下活水、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正的喜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乐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和永恒的幸福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063ED9D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因此，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仰望十字架上的耶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。唯有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能永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远满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足我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的渴。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邀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喝那涌流到永生的活水之泉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CC0BF9C" w14:textId="77777777" w:rsidR="003041DA" w:rsidRPr="003041DA" w:rsidRDefault="003041DA" w:rsidP="003041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ja-JP"/>
          <w14:ligatures w14:val="none"/>
        </w:rPr>
      </w:pPr>
      <w:r w:rsidRPr="003041DA">
        <w:rPr>
          <w:rFonts w:ascii="Batang" w:eastAsia="Batang" w:hAnsi="Batang" w:cs="Batang" w:hint="eastAsia"/>
          <w:b/>
          <w:bCs/>
          <w:kern w:val="0"/>
          <w:sz w:val="27"/>
          <w:szCs w:val="27"/>
          <w:lang w:eastAsia="ja-JP"/>
          <w14:ligatures w14:val="none"/>
        </w:rPr>
        <w:t>二、</w:t>
      </w:r>
      <w:r w:rsidRPr="003041D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ja-JP"/>
          <w14:ligatures w14:val="none"/>
        </w:rPr>
        <w:t>“</w:t>
      </w:r>
      <w:r w:rsidRPr="003041DA">
        <w:rPr>
          <w:rFonts w:ascii="Batang" w:eastAsia="Batang" w:hAnsi="Batang" w:cs="Batang" w:hint="eastAsia"/>
          <w:b/>
          <w:bCs/>
          <w:kern w:val="0"/>
          <w:sz w:val="27"/>
          <w:szCs w:val="27"/>
          <w:lang w:eastAsia="ja-JP"/>
          <w14:ligatures w14:val="none"/>
        </w:rPr>
        <w:t>成了</w:t>
      </w:r>
      <w:r w:rsidRPr="003041D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ja-JP"/>
          <w14:ligatures w14:val="none"/>
        </w:rPr>
        <w:t>”</w:t>
      </w:r>
    </w:p>
    <w:p w14:paraId="69839F88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现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在我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看第二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个真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理。在第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30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成了。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不是失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的呼喊，而是得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的宣告。</w:t>
      </w:r>
      <w:proofErr w:type="gramStart"/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不是在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我失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了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，而是在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工作完成了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proofErr w:type="gramEnd"/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已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完成了父交托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给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的一切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98C18C4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成了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是什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意思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？</w:t>
      </w:r>
    </w:p>
    <w:p w14:paraId="0E9F1AC8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第一，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意味着神的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应许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在耶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里得以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实现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旧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一直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预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告救主的到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。女人的后裔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预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表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，逾越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的羔羊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预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表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献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祭制度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预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表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，祭司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预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表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殿的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献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祭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预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表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蛇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预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表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，受苦的仆人也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预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表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。如今耶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已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了。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正的羔羊，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正的祭物，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正的救主。神所有的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应许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都在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里面得以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实现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。因此，耶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就是引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到父神面前的道路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8D31CA3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第二，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成了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意味着罪的代价已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完全付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清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。多年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，人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断献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上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动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物祭物，但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些祭物无法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正除去罪，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它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只是指向耶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在十字架上死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，罪的全部代价已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付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清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。希伯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书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10:12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、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14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，基督一次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献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上永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赎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罪祭。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意味着不再需要任何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献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祭，也不需要再加上任何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西。耶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已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付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清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了一切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5FE529D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在一些宗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中，例如印度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，人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通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折磨自己的身体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试图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克服罪疚感。甚至在信徒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中，也有人因感到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内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疚而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试图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通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做好事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弥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自己的罪。但我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的救恩完全是耶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基督的工作。不是我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们赚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的，而是我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凭着感恩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受的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8B409C2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成了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意味着耶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已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完成了我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全部的救恩。我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只要相信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和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所成就的工作，就可以得着救恩，不需要再加上任何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西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DE71E36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lastRenderedPageBreak/>
        <w:t>这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就是福音的好消息。我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不是靠行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得救，不是因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比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人更好，不是靠宗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，也不是靠人的努力。我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得救，是因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已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完成了救恩。我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的救恩不取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决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于我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的感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觉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，也不取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决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于我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的表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现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，而是取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决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于耶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和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已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完成的工作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67EC313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看到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在十字架上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所作的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牺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牲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记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得：神的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儿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子，我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创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造主，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到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世界，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的罪付上了代价。我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不禁要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惊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叹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罪中回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全心全意地跟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。神的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儿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子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，是要打破罪的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咒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诅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，使我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成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所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儿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女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80E985B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第三，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成了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意味着撒但的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势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已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被打破。歌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罗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西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书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2:14–15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涂抹了那攻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击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的罪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债记录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且解除了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执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政的、掌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势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2F7967A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文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又涂抹了在律例上所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写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攻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击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、有碍于我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的字据，把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它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撤去，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钉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在十字架上。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既将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一切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执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政的、掌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掳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，明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显给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众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人看，就仗着十字架夸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5F54A1BB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在十字架上，撒但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有得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得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了。仇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敌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仍然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试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探、仍然控告，但他已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是一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失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敌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人。基督已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得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且解除了一切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势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。如今撒但主要通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过谎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言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工作，使我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以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他仍然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柄。但我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可以借着神的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、借着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告，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且站在耶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基督的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柄中，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胜过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他的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谎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言。因此，我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抵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挡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他，在信心中站立得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稳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0E241C6" w14:textId="416219CE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 w:hint="eastAsia"/>
          <w:kern w:val="0"/>
          <w14:ligatures w14:val="none"/>
        </w:rPr>
      </w:pP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第四，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成了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意味着通往神的道路已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打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死的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候，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殿的幔子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上到下裂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意味着一切阻隔都被除去，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已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打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。借着耶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可以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到神面前。就像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婴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孩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跑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向母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亲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可以在需要的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候坦然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到施恩的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宝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座前。很多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候我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们觉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得自己不配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到神面前，但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正在等候我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们亲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近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。所以，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坦然无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惧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地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到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的施恩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宝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座前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301F8AA" w14:textId="77777777" w:rsidR="003041DA" w:rsidRPr="003041DA" w:rsidRDefault="003041DA" w:rsidP="003041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ja-JP"/>
          <w14:ligatures w14:val="none"/>
        </w:rPr>
      </w:pPr>
      <w:r w:rsidRPr="003041DA">
        <w:rPr>
          <w:rFonts w:ascii="Batang" w:eastAsia="Batang" w:hAnsi="Batang" w:cs="Batang" w:hint="eastAsia"/>
          <w:b/>
          <w:bCs/>
          <w:kern w:val="0"/>
          <w:sz w:val="27"/>
          <w:szCs w:val="27"/>
          <w:lang w:eastAsia="ja-JP"/>
          <w14:ligatures w14:val="none"/>
        </w:rPr>
        <w:t>三、耶</w:t>
      </w:r>
      <w:r w:rsidRPr="003041DA">
        <w:rPr>
          <w:rFonts w:ascii="Heiti TC" w:eastAsia="Heiti TC" w:hAnsi="Heiti TC" w:cs="Heiti TC" w:hint="eastAsia"/>
          <w:b/>
          <w:bCs/>
          <w:kern w:val="0"/>
          <w:sz w:val="27"/>
          <w:szCs w:val="27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b/>
          <w:bCs/>
          <w:kern w:val="0"/>
          <w:sz w:val="27"/>
          <w:szCs w:val="27"/>
          <w:lang w:eastAsia="ja-JP"/>
          <w14:ligatures w14:val="none"/>
        </w:rPr>
        <w:t>的死</w:t>
      </w:r>
      <w:r w:rsidRPr="003041DA">
        <w:rPr>
          <w:rFonts w:ascii="MS Mincho" w:eastAsia="MS Mincho" w:hAnsi="MS Mincho" w:cs="MS Mincho" w:hint="eastAsia"/>
          <w:b/>
          <w:bCs/>
          <w:kern w:val="0"/>
          <w:sz w:val="27"/>
          <w:szCs w:val="27"/>
          <w:lang w:eastAsia="ja-JP"/>
          <w14:ligatures w14:val="none"/>
        </w:rPr>
        <w:t>与</w:t>
      </w:r>
      <w:r w:rsidRPr="003041DA">
        <w:rPr>
          <w:rFonts w:ascii="Batang" w:eastAsia="Batang" w:hAnsi="Batang" w:cs="Batang" w:hint="eastAsia"/>
          <w:b/>
          <w:bCs/>
          <w:kern w:val="0"/>
          <w:sz w:val="27"/>
          <w:szCs w:val="27"/>
          <w:lang w:eastAsia="ja-JP"/>
          <w14:ligatures w14:val="none"/>
        </w:rPr>
        <w:t>埋葬</w:t>
      </w:r>
      <w:r w:rsidRPr="003041DA">
        <w:rPr>
          <w:rFonts w:ascii="Heiti TC" w:eastAsia="Heiti TC" w:hAnsi="Heiti TC" w:cs="Heiti TC" w:hint="eastAsia"/>
          <w:b/>
          <w:bCs/>
          <w:kern w:val="0"/>
          <w:sz w:val="27"/>
          <w:szCs w:val="27"/>
          <w:lang w:eastAsia="ja-JP"/>
          <w14:ligatures w14:val="none"/>
        </w:rPr>
        <w:t>给</w:t>
      </w:r>
      <w:r w:rsidRPr="003041DA">
        <w:rPr>
          <w:rFonts w:ascii="Batang" w:eastAsia="Batang" w:hAnsi="Batang" w:cs="Batang" w:hint="eastAsia"/>
          <w:b/>
          <w:bCs/>
          <w:kern w:val="0"/>
          <w:sz w:val="27"/>
          <w:szCs w:val="27"/>
          <w:lang w:eastAsia="ja-JP"/>
          <w14:ligatures w14:val="none"/>
        </w:rPr>
        <w:t>我</w:t>
      </w:r>
      <w:r w:rsidRPr="003041DA">
        <w:rPr>
          <w:rFonts w:ascii="Heiti TC" w:eastAsia="Heiti TC" w:hAnsi="Heiti TC" w:cs="Heiti TC" w:hint="eastAsia"/>
          <w:b/>
          <w:bCs/>
          <w:kern w:val="0"/>
          <w:sz w:val="27"/>
          <w:szCs w:val="27"/>
          <w:lang w:eastAsia="ja-JP"/>
          <w14:ligatures w14:val="none"/>
        </w:rPr>
        <w:t>们</w:t>
      </w:r>
      <w:r w:rsidRPr="003041DA">
        <w:rPr>
          <w:rFonts w:ascii="MS Mincho" w:eastAsia="MS Mincho" w:hAnsi="MS Mincho" w:cs="MS Mincho" w:hint="eastAsia"/>
          <w:b/>
          <w:bCs/>
          <w:kern w:val="0"/>
          <w:sz w:val="27"/>
          <w:szCs w:val="27"/>
          <w:lang w:eastAsia="ja-JP"/>
          <w14:ligatures w14:val="none"/>
        </w:rPr>
        <w:t>真</w:t>
      </w:r>
      <w:r w:rsidRPr="003041DA">
        <w:rPr>
          <w:rFonts w:ascii="Batang" w:eastAsia="Batang" w:hAnsi="Batang" w:cs="Batang" w:hint="eastAsia"/>
          <w:b/>
          <w:bCs/>
          <w:kern w:val="0"/>
          <w:sz w:val="27"/>
          <w:szCs w:val="27"/>
          <w:lang w:eastAsia="ja-JP"/>
          <w14:ligatures w14:val="none"/>
        </w:rPr>
        <w:t>正的盼</w:t>
      </w:r>
      <w:r w:rsidRPr="003041DA">
        <w:rPr>
          <w:rFonts w:ascii="Batang" w:eastAsia="Batang" w:hAnsi="Batang" w:cs="Batang"/>
          <w:b/>
          <w:bCs/>
          <w:kern w:val="0"/>
          <w:sz w:val="27"/>
          <w:szCs w:val="27"/>
          <w:lang w:eastAsia="ja-JP"/>
          <w14:ligatures w14:val="none"/>
        </w:rPr>
        <w:t>望</w:t>
      </w:r>
    </w:p>
    <w:p w14:paraId="7DAD39EB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死后，士兵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要打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十字架上人的腿，好把尸体取下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。他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打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了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两个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罪犯的腿。但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到耶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那里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发现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已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死了，所以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有打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的腿。相反，有一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士兵用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枪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刺了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的肋旁，立刻有血和水流出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993DF7E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清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楚地表明耶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确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实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死了。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不是看起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死了，也不是昏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去，而是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正死了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8F1E4AD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lastRenderedPageBreak/>
        <w:t>并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且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再次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应验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的骨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头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一根也不可折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断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（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诗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篇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34:20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）。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再次表明耶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就是那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正的逾越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羔羊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2DE9D16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后，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利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太的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瑟向彼拉多求耶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的身体。尼哥底母也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带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着香料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了。他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太公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（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Sanhedrin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）的成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员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，相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于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统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治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议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。他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用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细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麻布包裹耶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的身体，把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安放在一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新的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坟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墓里（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太福音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27:60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）。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清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楚地表明耶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的死了，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且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的被埋葬，而不是几乎死了又活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13D1F79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但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埋葬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不是故事的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结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束，而是盼望的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始。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坟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墓不是最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终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的答案。耶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被埋葬了，但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将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要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活。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的埋葬指向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活。因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的死了，所以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活也是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实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的。因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活是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实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的，我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的盼望也是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实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5F9C786" w14:textId="2F295EE0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 w:hint="eastAsia"/>
          <w:kern w:val="0"/>
          <w:lang w:eastAsia="ja-JP"/>
          <w14:ligatures w14:val="none"/>
        </w:rPr>
      </w:pP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意味着基督徒是有盼望的人。我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仍然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经历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痛苦、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忧伤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和死亡。但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于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属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于基督的人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，死亡不是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终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点。那位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我渴了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的，也是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成了</w:t>
      </w:r>
      <w:r w:rsidRPr="003041D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的，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且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已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在得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胜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中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活了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A685432" w14:textId="77777777" w:rsidR="003041DA" w:rsidRPr="003041DA" w:rsidRDefault="003041DA" w:rsidP="003041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ja-JP"/>
          <w14:ligatures w14:val="none"/>
        </w:rPr>
      </w:pPr>
      <w:r w:rsidRPr="003041DA">
        <w:rPr>
          <w:rFonts w:ascii="Heiti TC" w:eastAsia="Heiti TC" w:hAnsi="Heiti TC" w:cs="Heiti TC" w:hint="eastAsia"/>
          <w:b/>
          <w:bCs/>
          <w:kern w:val="0"/>
          <w:sz w:val="27"/>
          <w:szCs w:val="27"/>
          <w:lang w:eastAsia="ja-JP"/>
          <w14:ligatures w14:val="none"/>
        </w:rPr>
        <w:t>结论</w:t>
      </w:r>
    </w:p>
    <w:p w14:paraId="4F72C6F3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那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今天我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们应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如何回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应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？</w:t>
      </w:r>
    </w:p>
    <w:p w14:paraId="01472861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第一，我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要渴慕基督。因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忍受了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极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大的痛苦和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审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判的深深干渴。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代替我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承受了一切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虚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假的渴望和罪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恶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的欲望。所以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回到耶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面前，喝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借着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圣灵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赐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下的活水，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同行，不再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轻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看罪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1E4CB63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第二，我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要依靠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已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完成的工作，而不是依靠我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多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的感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觉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。基督已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除去了我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一切的罪，我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里面被接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纳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。我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称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义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在基督里已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完成。因此，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同行，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顺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服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15B46A4" w14:textId="77777777" w:rsidR="003041DA" w:rsidRPr="003041DA" w:rsidRDefault="003041DA" w:rsidP="003041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第三，我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要活在盼望中。十字架不是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终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点，</w:t>
      </w:r>
      <w:r w:rsidRPr="003041D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坟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墓也不是</w:t>
      </w:r>
      <w:r w:rsidRPr="003041DA">
        <w:rPr>
          <w:rFonts w:ascii="Heiti TC" w:eastAsia="Heiti TC" w:hAnsi="Heiti TC" w:cs="Heiti TC" w:hint="eastAsia"/>
          <w:kern w:val="0"/>
          <w:lang w:eastAsia="ja-JP"/>
          <w14:ligatures w14:val="none"/>
        </w:rPr>
        <w:t>终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点，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活正在</w:t>
      </w:r>
      <w:r w:rsidRPr="003041D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3041DA">
        <w:rPr>
          <w:rFonts w:ascii="Batang" w:eastAsia="Batang" w:hAnsi="Batang" w:cs="Batang" w:hint="eastAsia"/>
          <w:kern w:val="0"/>
          <w:lang w:eastAsia="ja-JP"/>
          <w14:ligatures w14:val="none"/>
        </w:rPr>
        <w:t>到</w:t>
      </w:r>
      <w:r w:rsidRPr="003041D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87B852F" w14:textId="77777777" w:rsidR="00A173F7" w:rsidRDefault="00A173F7">
      <w:pPr>
        <w:rPr>
          <w:lang w:eastAsia="ja-JP"/>
        </w:rPr>
      </w:pPr>
    </w:p>
    <w:sectPr w:rsidR="00A17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iti TC">
    <w:altName w:val="Cambria"/>
    <w:panose1 w:val="02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1DA"/>
    <w:rsid w:val="003041DA"/>
    <w:rsid w:val="00361F9D"/>
    <w:rsid w:val="00685B3C"/>
    <w:rsid w:val="00A173F7"/>
    <w:rsid w:val="00E3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6ABC5"/>
  <w15:chartTrackingRefBased/>
  <w15:docId w15:val="{3EDEE331-F720-1941-A07D-564990CF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41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41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41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41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41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41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41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41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41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41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41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041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41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41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41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41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41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41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41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41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41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41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41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41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41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41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41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41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41D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041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  <w:style w:type="character" w:styleId="Strong">
    <w:name w:val="Strong"/>
    <w:basedOn w:val="DefaultParagraphFont"/>
    <w:uiPriority w:val="22"/>
    <w:qFormat/>
    <w:rsid w:val="003041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664</Words>
  <Characters>2867</Characters>
  <Application>Microsoft Office Word</Application>
  <DocSecurity>0</DocSecurity>
  <Lines>52</Lines>
  <Paragraphs>22</Paragraphs>
  <ScaleCrop>false</ScaleCrop>
  <Company/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1</cp:revision>
  <dcterms:created xsi:type="dcterms:W3CDTF">2026-03-29T01:05:00Z</dcterms:created>
  <dcterms:modified xsi:type="dcterms:W3CDTF">2026-03-29T01:21:00Z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2026-03-29T01:21:05Z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da5ac72a-7225-4cfc-b69b-75f0484da0fe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