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12985FF" w14:textId="7094A3A7" w:rsidR="007578CC" w:rsidRPr="00A6513D" w:rsidRDefault="0000307D" w:rsidP="00C507C4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结果子的牺牲：一粒麦子落在地里死了，就结出许多子粒（约翰福音 12:2-26）</w:t>
      </w:r>
    </w:p>
    <w:p w14:paraId="4BFE2E06" w14:textId="77777777" w:rsidR="00B01C09" w:rsidRDefault="00B01C09" w:rsidP="00C507C4">
      <w:pPr>
        <w:rPr>
          <w:b/>
          <w:bCs/>
        </w:rPr>
      </w:pPr>
    </w:p>
    <w:p w14:paraId="781922FF" w14:textId="45398DB5" w:rsidR="006F339B" w:rsidRPr="00A6513D" w:rsidRDefault="00C507C4" w:rsidP="00C507C4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“我实实在在地告诉你们，一粒麦子若不落在地里死了，仍旧是一粒；若是死了，就结出许多子粒来。”（约翰福音 12:24）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337CF8D3" w14:textId="13CF252F" w:rsidR="00C507C4" w:rsidRPr="00A6513D" w:rsidRDefault="00C507C4" w:rsidP="003B7405">
      <w:pPr>
        <w:jc w:val="both"/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约翰福音第12章中“一粒麦子”的比喻，对我们的生命提出了许多挑战。这个简单的比喻中包含着几个深刻的悖论：孤单与丰盛的果实、失去自己的生命与保全自己的生命、服事自己与服事基督，以及取悦自己与讨神喜悦。借着这些悖论，我们可以学习耶稣所要我们过的结果子的生活。“一粒麦子”的比喻，实际上是耶稣公开事工最后一周中的第一次讲论。这个比喻与耶稣的死有关。耶稣借着这个比喻指出，我们应当如何把祂受死的意义应用并实践在自己的生活中。因此，与许多人对这个比喻的理解不同，它既包含深刻的神学内容，也包含可以实际应用在生活中的教导。我们应当在生活中实践这些教导，在属灵和现实生活中都结出丰盛的果子。</w:t>
      </w:r>
      <w:proofErr w:type="spellStart"/>
      <w:proofErr w:type="spellEnd"/>
      <w:proofErr w:type="spellStart"/>
      <w:proofErr w:type="spellEnd"/>
    </w:p>
    <w:p w14:paraId="4B3B448A" w14:textId="53D314CE" w:rsidR="00C507C4" w:rsidRPr="00A6513D" w:rsidRDefault="00C507C4" w:rsidP="00C507C4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1. 寻求智慧的希腊人（约翰福音 12:20-22）</w:t>
      </w:r>
    </w:p>
    <w:p w14:paraId="6BEF06F6" w14:textId="1FB111DB" w:rsidR="005A6557" w:rsidRPr="00A6513D" w:rsidRDefault="005A6557" w:rsidP="00C507C4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“那时，上来过节礼拜的人中，有几个希腊人。”（约翰福音 12:20）</w:t>
      </w:r>
    </w:p>
    <w:p w14:paraId="040871EE" w14:textId="5326C215" w:rsidR="00DA2B47" w:rsidRPr="00A6513D" w:rsidRDefault="00065970" w:rsidP="003B7405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这里所说的节期是逾越节。由于逾越节与耶稣的公开事工密切相关，约翰在福音书中三次提到逾越节（2:13, 23；6:4；11:55；12:1）。耶稣在逾越节洁净圣殿，开始了祂公开的事工；后来，祂又作为神的羔羊，在逾越节于耶路撒冷被钉十字架而死，结束了祂的公开事工。换句话说，耶稣的事工始于逾越节，也终于逾越节。逾越节是犹太人的三大节期之一，另外两个是七七节和住棚节。所有以色列成年男子都必须在指定的地方守这个节期（申命记 16:16）。逾越节纪念以色列百姓脱离埃及奴役的事件，与以色列的救赎有关。因此，逾越节是犹太人最重要的节日之一。以色列的节期也以逾越节为起点。所有以色列成年男子都必须在指定的地方，也就是圣殿，守逾越节（申命记 16:16）。所以，许多人为了参加逾越节来到耶路撒冷（约翰福音 12:12）。据估计，耶稣时代耶路撒冷的人口约为十万，或者最多三十万；但逾越节期间，耶路撒冷至少有一百万人。犹太历史学家约瑟夫斯甚至记载，逾越节期间耶路撒冷大约有二百七十万人。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19B6C707" w14:textId="348D1908" w:rsidR="00C507C4" w:rsidRPr="00A6513D" w:rsidRDefault="00C507C4" w:rsidP="00522750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参加逾越节的人群中有一些希腊人。他们可能是改信犹太教的人，也可能是“敬畏神的人”（God-fearers）。所谓“敬畏神的人”，是对犹太教感兴趣的外邦人。希腊社会多为多神信仰，而犹太人则相信独一的神。希腊社会的道德标准并不总是明确，而犹太人拥有较高的道德标准。因此，这些“敬畏神的人”因为犹太人的信仰观和较高的道德标准而对犹太人的生活产生兴趣。与他们原本所处的环境相比，犹太人的信仰和道德标准显得更高。他们相信独一的神，并重视高尚的道德标准。其中一些“敬畏神的人”后来成为早期的基督徒。</w:t>
      </w:r>
      <w:proofErr w:type="spellStart"/>
      <w:proofErr w:type="spellEnd"/>
    </w:p>
    <w:p w14:paraId="4C97AA88" w14:textId="4CFDE494" w:rsidR="00991387" w:rsidRDefault="00116DFC" w:rsidP="00E93D71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使徒保罗曾描述希腊人与犹太人在寻求真理的态度上的差异：“犹太人是要神迹，希腊人是求智慧。”（哥林多前书 1:22）犹太人寻找神迹。他们从耶稣身上已经看见许多弥赛亚的神迹。耶稣医治病人，使瞎眼的人看见，喂饱许多群众，也使已经死去的拉撒路复活。这些神迹清楚表明耶稣就是弥赛亚，但他们却拒绝承认耶稣是弥赛亚。</w:t>
      </w:r>
      <w:proofErr w:type="spellStart"/>
      <w:proofErr w:type="spellEnd"/>
    </w:p>
    <w:p w14:paraId="3DF3D412" w14:textId="3E87BEAB" w:rsidR="00EF5B53" w:rsidRPr="00A6513D" w:rsidRDefault="00C507C4" w:rsidP="00E93D71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因为信心的根基不在我们所看见的事物上，而在神的话语上。我们不应当把信仰建立在自己所看见的、自己的思想或感受上，因为这些都很容易改变。我们的处境会改变，我们的情绪也会改变；但是神的话语永不改变。因此，我们信心的根基应当始终是神的话语。正如保罗所说：“因我们行事为人是凭着信心，不是凭着眼见。”（哥林多后书 5:7）</w:t>
      </w:r>
      <w:proofErr w:type="spellStart"/>
      <w:proofErr w:type="spellEnd"/>
    </w:p>
    <w:p w14:paraId="193B1F30" w14:textId="44573486" w:rsidR="00156A0A" w:rsidRDefault="00C507C4" w:rsidP="00C507C4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希腊人寻求智慧。他们听说过耶稣的教导，也听说过祂甚至能使死人复活的能力。他们也听说耶稣最近使拉撒路从死里复活的事。因此，他们想见耶稣，听一听祂的智慧和教导，并更多地认识祂。换句话说，他们对耶稣抱着开放的态度；他们是寻求智慧的人。耶稣愿意接纳他们，因为祂是世界的救主。耶稣不只是犹太人的救赎主，也是所有人的救主。并且，耶稣很快就要显明，祂不仅是以色列的救主，也是全世界的救主。希腊人的出现具有重要意义，因为这预先显明了耶稣受死、复活以及圣灵降临之后将要发生的事。圣灵降临以后，福音将越过以色列的边界，传到外邦各族。因此，耶稣不仅是犹太人的救赎主，更是万民的救主。</w:t>
      </w:r>
      <w:proofErr w:type="spellStart"/>
      <w:proofErr w:type="spellEnd"/>
      <w:proofErr w:type="spellStart"/>
      <w:proofErr w:type="spellEnd"/>
    </w:p>
    <w:p w14:paraId="3C6EA352" w14:textId="4F1CC420" w:rsidR="00F35754" w:rsidRDefault="00EC24F5" w:rsidP="00C507C4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2. 耶稣的时刻：耶稣得荣耀的时候（约翰福音 12:23）</w:t>
      </w:r>
      <w:r w:rsidR="00156A0A">
        <w:rPr>
          <w:b/>
          <w:bCs/>
          <w:noProof/>
        </w:rPr>
        <w:drawing>
          <wp:inline distT="0" distB="0" distL="0" distR="0" wp14:anchorId="2275B5B1" wp14:editId="18C802F2">
            <wp:extent cx="4698365" cy="5092700"/>
            <wp:effectExtent l="0" t="0" r="6985" b="0"/>
            <wp:docPr id="19582896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757" cy="5110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32C36" w14:textId="7E0DFFA6" w:rsidR="00A643B4" w:rsidRPr="00A6513D" w:rsidRDefault="00C507C4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这些希腊人想通过腓力来见耶稣（约翰福音 12:21-22）。腓力是加利利伯赛大人。伯赛大靠近有许多外邦人居住的低加波利地区，因此腓力可能与他们彼此熟悉。所以，他们希望借着腓力与耶稣见面。腓力和安得烈把希腊人的请求告诉了耶稣。耶稣没有直接回应他们的请求，而是作出了一个令人惊讶的宣告：“耶稣说：‘人子得荣耀的时候到了。’”（约翰福音 12:23）“人子得荣耀的时候到了。”耶稣所说的“时候”（hour），指的是祂被钉十字架受死的时刻。我们可以从耶稣的死中发现许多真理和实际应用。第一，耶稣在十字架上的死就是荣耀。祂的死不是悲剧，而是胜利。耶稣走向十字架，是为了完成神的救赎计划。祂的死不是偶然的事故，也不是失败，而是成就了神永恒的旨意。因此，十字架成为荣耀之处。基督的十字架是代赎的十字架，因为耶稣代替了我们的位置，担当了我们的罪和刑罚。十字架也是救恩的十字架，因为借着基督的死，我们得蒙赦罪并得着永生。十字架又是得胜的十字架，因为耶稣借着自己的死击败了撒但的权势。所以，耶稣的死成为荣耀。耶稣的十字架是解决人类罪与死亡问题的代赎十字架，是带来救恩的十字架，是击败撒但势力的得胜十字架，也是破除死亡权势、使人进入复活荣耀的荣耀十字架。因此，使徒保罗见证说，耶稣的十字架对一切相信的人来说，是神的能力和神的智慧（哥林多前书 1:23-24）。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7AC39FEF" w14:textId="77777777" w:rsidR="00165007" w:rsidRPr="00A6513D" w:rsidRDefault="00C507C4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第二，耶稣看见了一个异象：借着祂的死，将结出许多生命的果子。耶稣并不只是犹太人的救赎主。祂是除去世人罪孽的神的羔羊，是世界的救主（约翰福音 4:42）。祂为这个世界死在十字架上。因此，耶稣的死不仅是为了犹太人，也是为了外邦人。借着耶稣的死，所有人都有得救的道路。因此，耶稣的死就是荣耀。</w:t>
      </w:r>
      <w:proofErr w:type="spellStart"/>
      <w:proofErr w:type="spellEnd"/>
    </w:p>
    <w:p w14:paraId="5EAD7DD1" w14:textId="54A00F17" w:rsidR="00C507C4" w:rsidRPr="00A6513D" w:rsidRDefault="001F37E2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3. 种子死了，就结出许多果子（约翰福音 12:24）</w:t>
      </w:r>
    </w:p>
    <w:p w14:paraId="6A9B13E4" w14:textId="174B138F" w:rsidR="00A93406" w:rsidRPr="00A6513D" w:rsidRDefault="00C507C4" w:rsidP="00A93406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耶稣用一粒麦子的比喻来说明祂受死的意义：“我实实在在地告诉你们，一粒麦子若不落在地里死了，仍旧是一粒；若是死了，就结出许多子粒来。”（约翰福音 12:24）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3B5F7C85" w14:textId="6BF88C8C" w:rsidR="00C507C4" w:rsidRPr="00A6513D" w:rsidRDefault="00835888" w:rsidP="00C507C4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这个比喻既简单又充满悖论，因为一粒种子必须落在地里死去，才能结出许多果子。如果种子不死，它就仍然只是一粒。种子原本的功能就是结出许多果子；而要结果，它就必须经历死亡的过程。种子能够结出许多果子的潜能，也就是它里面的生命，只有通过种子的“死亡”才能成为现实。这是一个普遍的真理，也特别应用在耶稣十字架的死上。正如一粒种子只有借着死亡才能产生许多新的种子和生命，同样，借着耶稣的死，许多人得着了生命。借着耶稣在十字架上的死，无数人得着了永生。</w:t>
      </w:r>
      <w:proofErr w:type="spellStart"/>
      <w:proofErr w:type="spellEnd"/>
    </w:p>
    <w:p w14:paraId="1DC940E3" w14:textId="50C05CC3" w:rsidR="00CB5456" w:rsidRPr="00A6513D" w:rsidRDefault="00C507C4" w:rsidP="00463062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从种子的比喻中，我们可以得到一个属灵的真理，并把它同样应用在自己的生活中。没有痛苦，就没有荣耀；没有死亡，就没有丰盛的生命（fruitful life）；没有降服，就没有得胜。一粒种子本身是软弱的，也看不出有什么用处；但是，当它被种下时，它死去，并结出许多果子。当一粒种子死去时，就产生美丽和丰盛，也实现了它存在的目的。如果种子拒绝在土里死去，它就仍旧只是一粒；而且有一天它会变得毫无用处。因此，种子要实现自身目的，唯一的道路就是被种在地里。</w:t>
      </w:r>
      <w:proofErr w:type="spellStart"/>
      <w:proofErr w:type="spellEnd"/>
      <w:proofErr w:type="spellStart"/>
      <w:proofErr w:type="spellEnd"/>
    </w:p>
    <w:p w14:paraId="236E344C" w14:textId="16756180" w:rsidR="000D538C" w:rsidRPr="00A6513D" w:rsidRDefault="00CB5456" w:rsidP="00B766A6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如果我们要在生活中结出许多神所喜悦的果子，就必须否定旧有的本性。一粒种子落在地里死去并结出许多果子，是自然的规律；同样，如果我们要过结果子的生活，就必须向旧有的生活方式死去，这是属灵的规律。我们的旧本性中有自私，也有罪恶的习惯。我们若要过结果子的生活，就像种子落在地里完全分解、发芽、成长并结果一样，只有当我们自私的自我彻底死去时才可能实现。为了结果子，我们必须把神的话语种在心里，并降服于神的话语。当我们向自我死去时，就开始为神而活。保罗把这一点表达得非常美：“我已经与基督同钉十字架，现在活着的不再是我，乃是基督在我里面活着。”（加拉太书 2:20）我们享受丰盛生命的唯一道路，就是借着死亡、埋葬和复活来跟随耶稣基督。因此，我们必须向自己死去；那时，我们才能为神而活。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1A587463" w14:textId="4FE07392" w:rsidR="00C507C4" w:rsidRPr="00A6513D" w:rsidRDefault="00790C25" w:rsidP="00C507C4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4. 否定自我，就享有丰盛的生命（约翰福音 12:25）</w:t>
      </w:r>
    </w:p>
    <w:p w14:paraId="14159385" w14:textId="20EA4875" w:rsidR="00C507C4" w:rsidRPr="00A6513D" w:rsidRDefault="00C507C4" w:rsidP="00C507C4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借着种子的比喻，耶稣说明了祂自己受死的意义。接着，耶稣在约翰福音 12:25-26 中进一步说明，我们应当如何把祂受死的意义实际应用在生活中。在约翰福音 12:25，耶稣告诉我们，在现实生活中结出丰盛果子的秘诀：“爱惜自己生命的，就失丧生命；在这世上恨恶自己生命的，就要保守生命到永生。”（约翰福音 12:25）</w:t>
      </w:r>
    </w:p>
    <w:p w14:paraId="43F7C0AA" w14:textId="7DB2264A" w:rsidR="00C507C4" w:rsidRPr="00A6513D" w:rsidRDefault="00C507C4" w:rsidP="00C507C4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爱自己生命的人反而会失去生命；相反，恨恶自己生命的人却能保全生命。这是一个悖论。爱与恨的对比，是犹太人常用的一种表达方式，这里的“恨”与其说是真正的憎恨，不如说是在表达优先次序。这里强调的是：失去生命，反而得着新的生命。这里“生命”一词也有“魂”（soul: psyche）的意思，可以指“自我”（the self）。我们太爱自己，因此害怕失去自己。“人若赚得全世界，却丧了自己，赔上自己，有什么益处呢？”（路加福音 9:25）我们因为太爱自己，所以害怕失去自己，也害怕失去自己的生命。为了不失去自我，不失去自尊，我们常常彻底以自我为中心，自私地生活。因为爱自己，我们把所有精力都投入到实现自我之中，因为我们试图通过自我实现来寻找存在的幸福。然而，紧紧抓住自我而活的道路，反而会使我们失去生命，也就是失去真正的自己。当我们为了自己的欲望过自私的生活时，我们实际上正在走向自我消耗和毁灭。换句话说，爱自己的自我，反而是一种失去生命的生活。</w:t>
      </w:r>
      <w:proofErr w:type="spellStart"/>
      <w:proofErr w:type="spellEnd"/>
    </w:p>
    <w:p w14:paraId="59AC66C2" w14:textId="5B7EA0F8" w:rsidR="00E143FC" w:rsidRPr="00A6513D" w:rsidRDefault="00C507C4" w:rsidP="009C1BF5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我们有一条得生命的道路，就是在这个世界上“恨恶”自己的生命。为了使我们的生命得以保全并存到永远，我们必须舍弃一切自私的自我，也就是舍弃自私的欲望和罪恶。这不仅是属灵的原则，也适用于现实生活。如果我们希望在生命中结出丰盛的属灵果子，就必须否定自己自私的欲望，并顺服神的话语。“于是耶稣对门徒说：‘若有人要跟从我，就当舍己，背起他的十字架来跟从我。’”（马太福音 16:24）同样，如果我们希望在这个世界上过成功的生活，也必须放弃只求安逸的生活，在托付给我们的事情上尽最大努力。因此，我们要在生活中恨恶自私的欲望，不仅在今世保全生命，也要过结出丰盛果子的生活。我们必须借着否定自我，成为结出丰盛果子的人。结出丰盛生命果子的秘诀，就是把自己完全献给神的工作。如果我们希望在生活中讨神喜悦，就必须过顺服神话语的生活。使徒保罗说：“将身体献上，当作活祭，是圣洁的，是神所喜悦的；你们如此事奉乃是理所当然的。”（罗马书 12:1）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60C10C19" w14:textId="6AC682AE" w:rsidR="00D83506" w:rsidRPr="00A6513D" w:rsidRDefault="00541916" w:rsidP="00D83506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5. 服事并跟随基督的人有永恒的奖赏（约翰福音 12:26）</w:t>
      </w:r>
    </w:p>
    <w:p w14:paraId="3E8ACD89" w14:textId="3F43D703" w:rsidR="000D2CC7" w:rsidRPr="00A6513D" w:rsidRDefault="00D83506" w:rsidP="00D83506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为主和福音而牺牲的生活，神必定报答。“若有人服事我，就当跟从我；我在哪里，服事我的人也要在那里；若有人服事我，我父必尊重他。”（约翰福音 12:26）爱基督的人会否定自我；爱基督的人会服事基督；服事基督的人会跟随祂。耶稣给那些跟随祂的人，也就是祂的门徒，两个终极而荣耀的应许。第一，是永恒天国的应许；第二，服事耶稣基督的人，神要尊荣他。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0C2163E4" w14:textId="34A17932" w:rsidR="00D83506" w:rsidRPr="00A6513D" w:rsidRDefault="00E52C13" w:rsidP="00D83506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我们从人那里得到的尊敬会渐渐消失，但神赐给我们的尊荣却是永恒的荣耀。服事基督并尊荣基督的人，神也要尊荣他。“尊重我的，我必重看他；藐视我的，他必被轻视。”（撒母耳记上 2:30）</w:t>
      </w:r>
      <w:proofErr w:type="spellStart"/>
      <w:proofErr w:type="spellEnd"/>
    </w:p>
    <w:p w14:paraId="3C163AA2" w14:textId="76C2B867" w:rsidR="00386D26" w:rsidRPr="00A6513D" w:rsidRDefault="00D83506" w:rsidP="001A41EB">
      <w:pPr>
        <w:rPr>
          <w:b/>
          <w:bCs/>
        </w:rPr>
      </w:pPr>
      <w:r w:rsidRPr="00A6513D">
        <w:rPr>
          <w:rFonts w:hint="eastAsia" w:ascii="Noto Serif CJK SC" w:hAnsi="Noto Serif CJK SC" w:eastAsia="Noto Serif CJK SC"/>
          <w:b/>
          <w:bCs/>
        </w:rPr>
        <w:t>当我们跟随并服事主时，主必尊荣我们。我们每个人一生最终是否真正成功，取决于我们是否服事主。否定自己、背起十字架是一件痛苦的事；但如果我们希望保全生命，否定自我就是不可缺少的。因此，不仅为了属灵的果子，也为了现实生活中的成功，否定自我既是属灵的原则，也是生活的原则。没有十字架，就没有荣耀；没有自我的死，就没有生命。当我们为了跟随主而治死自己的自我，也就是自私时，我们就能否定自私的欲望，过牺牲的生活，并结出丰盛的生命果子。主会在这个世界上用丰盛生命的果子报答我们的服事和牺牲，也会在永恒的天国中尊荣我们。主会称赞并奖赏我们为良善又忠心的仆人（马太福音 25:23）。因此，正如一粒麦子落在地里死了，就结出许多子粒，我们也应当使自己的自我顺服主的话语，过蒙福的生活，结出主所喜悦的果子。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14:paraId="1F2D01EF" w14:textId="77777777" w:rsidR="00CD39DE" w:rsidRPr="00A6513D" w:rsidRDefault="00CD39DE" w:rsidP="00CD39DE">
      <w:pPr>
        <w:rPr>
          <w:b/>
          <w:bCs/>
        </w:rPr>
      </w:pPr>
      <w:r w:rsidRPr="00A6513D">
        <w:rPr>
          <w:rFonts w:ascii="Noto Serif CJK SC" w:hAnsi="Noto Serif CJK SC" w:eastAsia="Noto Serif CJK SC"/>
          <w:b/>
          <w:bCs/>
        </w:rPr>
        <w:t>“我实实在在地告诉你们，一粒麦子若不落在地里死了，仍旧是一粒；若是死了，就结出许多子粒来。”（约翰福音 12:24）</w:t>
      </w:r>
      <w:proofErr w:type="spellStart"/>
      <w:proofErr w:type="spellEnd"/>
      <w:proofErr w:type="spellStart"/>
      <w:proofErr w:type="spellEnd"/>
      <w:proofErr w:type="spellStart"/>
      <w:proofErr w:type="spellEnd"/>
    </w:p>
    <w:p w14:paraId="2100C2D6" w14:textId="30FB23EB" w:rsidR="00C507C4" w:rsidRPr="00A6513D" w:rsidRDefault="00C507C4" w:rsidP="0066382E"/>
    <w:sectPr w:rsidR="00C507C4" w:rsidRPr="00A6513D" w:rsidSect="00842EEE">
      <w:headerReference w:type="default" r:id="rId8"/>
      <w:type w:val="continuous"/>
      <w:pgSz w:w="12240" w:h="16831"/>
      <w:pgMar w:top="1440" w:right="1440" w:bottom="1440" w:left="1440" w:header="737" w:footer="0" w:gutter="0"/>
      <w:cols w:space="708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2C1FB75" w14:textId="77777777" w:rsidR="006429F9" w:rsidRDefault="006429F9" w:rsidP="00E447C2">
      <w:pPr>
        <w:spacing w:after="0" w:line="240" w:lineRule="auto"/>
      </w:pPr>
      <w:r>
        <w:separator/>
      </w:r>
    </w:p>
  </w:endnote>
  <w:endnote w:type="continuationSeparator" w:id="0">
    <w:p w14:paraId="397B5A9D" w14:textId="77777777" w:rsidR="006429F9" w:rsidRDefault="006429F9" w:rsidP="00E4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1BC4D44" w14:textId="77777777" w:rsidR="006429F9" w:rsidRDefault="006429F9" w:rsidP="00E447C2">
      <w:pPr>
        <w:spacing w:after="0" w:line="240" w:lineRule="auto"/>
      </w:pPr>
      <w:r>
        <w:separator/>
      </w:r>
    </w:p>
  </w:footnote>
  <w:footnote w:type="continuationSeparator" w:id="0">
    <w:p w14:paraId="2C5B65FB" w14:textId="77777777" w:rsidR="006429F9" w:rsidRDefault="006429F9" w:rsidP="00E44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495619254"/>
      <w:docPartObj>
        <w:docPartGallery w:val="Page Numbers (Top of Page)"/>
        <w:docPartUnique/>
      </w:docPartObj>
    </w:sdtPr>
    <w:sdtContent>
      <w:p w14:paraId="75038CB7" w14:textId="68F80ADB" w:rsidR="00E447C2" w:rsidRDefault="00E447C2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154A868F" w14:textId="77777777" w:rsidR="00E447C2" w:rsidRDefault="00E447C2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C4"/>
    <w:rsid w:val="00000C36"/>
    <w:rsid w:val="00001C0F"/>
    <w:rsid w:val="0000307D"/>
    <w:rsid w:val="0000314B"/>
    <w:rsid w:val="00004157"/>
    <w:rsid w:val="00006561"/>
    <w:rsid w:val="000101AF"/>
    <w:rsid w:val="000118EE"/>
    <w:rsid w:val="0002120D"/>
    <w:rsid w:val="000224EE"/>
    <w:rsid w:val="00022890"/>
    <w:rsid w:val="00023958"/>
    <w:rsid w:val="00024FD7"/>
    <w:rsid w:val="0003104C"/>
    <w:rsid w:val="00035184"/>
    <w:rsid w:val="00043807"/>
    <w:rsid w:val="00052006"/>
    <w:rsid w:val="00052B65"/>
    <w:rsid w:val="00053166"/>
    <w:rsid w:val="00054A53"/>
    <w:rsid w:val="00054E58"/>
    <w:rsid w:val="00062FED"/>
    <w:rsid w:val="00063A45"/>
    <w:rsid w:val="00065970"/>
    <w:rsid w:val="00075865"/>
    <w:rsid w:val="00082F72"/>
    <w:rsid w:val="00092FC4"/>
    <w:rsid w:val="000A2442"/>
    <w:rsid w:val="000A5B25"/>
    <w:rsid w:val="000B4036"/>
    <w:rsid w:val="000B571E"/>
    <w:rsid w:val="000B78EF"/>
    <w:rsid w:val="000C0032"/>
    <w:rsid w:val="000C22C9"/>
    <w:rsid w:val="000C2DC2"/>
    <w:rsid w:val="000C45BA"/>
    <w:rsid w:val="000D0496"/>
    <w:rsid w:val="000D2CC7"/>
    <w:rsid w:val="000D43BF"/>
    <w:rsid w:val="000D538C"/>
    <w:rsid w:val="000E1D1F"/>
    <w:rsid w:val="000E5B4D"/>
    <w:rsid w:val="000F2057"/>
    <w:rsid w:val="00102358"/>
    <w:rsid w:val="001035F5"/>
    <w:rsid w:val="0011014D"/>
    <w:rsid w:val="001115BD"/>
    <w:rsid w:val="00116DFC"/>
    <w:rsid w:val="0012262A"/>
    <w:rsid w:val="0012582E"/>
    <w:rsid w:val="0013012E"/>
    <w:rsid w:val="00130917"/>
    <w:rsid w:val="001311F1"/>
    <w:rsid w:val="00132AFD"/>
    <w:rsid w:val="0013661E"/>
    <w:rsid w:val="00137A77"/>
    <w:rsid w:val="001561EA"/>
    <w:rsid w:val="00156A0A"/>
    <w:rsid w:val="00162C84"/>
    <w:rsid w:val="00163C33"/>
    <w:rsid w:val="00165007"/>
    <w:rsid w:val="0017034F"/>
    <w:rsid w:val="00171F72"/>
    <w:rsid w:val="001721D1"/>
    <w:rsid w:val="001810B0"/>
    <w:rsid w:val="001850B2"/>
    <w:rsid w:val="00185DF0"/>
    <w:rsid w:val="00193321"/>
    <w:rsid w:val="001A40ED"/>
    <w:rsid w:val="001A41EB"/>
    <w:rsid w:val="001A67D6"/>
    <w:rsid w:val="001A753D"/>
    <w:rsid w:val="001A7748"/>
    <w:rsid w:val="001A778A"/>
    <w:rsid w:val="001A7D81"/>
    <w:rsid w:val="001B275D"/>
    <w:rsid w:val="001B48C0"/>
    <w:rsid w:val="001B6504"/>
    <w:rsid w:val="001D4C4B"/>
    <w:rsid w:val="001D6438"/>
    <w:rsid w:val="001E2180"/>
    <w:rsid w:val="001E2D12"/>
    <w:rsid w:val="001E3E9B"/>
    <w:rsid w:val="001E4129"/>
    <w:rsid w:val="001E44ED"/>
    <w:rsid w:val="001E5E01"/>
    <w:rsid w:val="001F0BA0"/>
    <w:rsid w:val="001F114D"/>
    <w:rsid w:val="001F153C"/>
    <w:rsid w:val="001F1FB0"/>
    <w:rsid w:val="001F2306"/>
    <w:rsid w:val="001F37E2"/>
    <w:rsid w:val="001F3A7C"/>
    <w:rsid w:val="0020567B"/>
    <w:rsid w:val="002101C4"/>
    <w:rsid w:val="002106D4"/>
    <w:rsid w:val="00210701"/>
    <w:rsid w:val="00214921"/>
    <w:rsid w:val="002176BD"/>
    <w:rsid w:val="00220B8A"/>
    <w:rsid w:val="00224151"/>
    <w:rsid w:val="002242F3"/>
    <w:rsid w:val="002272EF"/>
    <w:rsid w:val="002303D5"/>
    <w:rsid w:val="00237894"/>
    <w:rsid w:val="0024036C"/>
    <w:rsid w:val="0024359F"/>
    <w:rsid w:val="00247FD9"/>
    <w:rsid w:val="00250D58"/>
    <w:rsid w:val="00251CF5"/>
    <w:rsid w:val="00252C7F"/>
    <w:rsid w:val="0025429A"/>
    <w:rsid w:val="002542F6"/>
    <w:rsid w:val="00254F83"/>
    <w:rsid w:val="00257700"/>
    <w:rsid w:val="00257982"/>
    <w:rsid w:val="00257B20"/>
    <w:rsid w:val="002654ED"/>
    <w:rsid w:val="00265B77"/>
    <w:rsid w:val="00267BB7"/>
    <w:rsid w:val="002702AB"/>
    <w:rsid w:val="002715B0"/>
    <w:rsid w:val="00273F42"/>
    <w:rsid w:val="0027561D"/>
    <w:rsid w:val="00281524"/>
    <w:rsid w:val="00283BE9"/>
    <w:rsid w:val="0028524C"/>
    <w:rsid w:val="00285E09"/>
    <w:rsid w:val="002868B4"/>
    <w:rsid w:val="00287AD1"/>
    <w:rsid w:val="0029183F"/>
    <w:rsid w:val="0029271D"/>
    <w:rsid w:val="002958DE"/>
    <w:rsid w:val="002A08AE"/>
    <w:rsid w:val="002A1745"/>
    <w:rsid w:val="002B3DFD"/>
    <w:rsid w:val="002B4083"/>
    <w:rsid w:val="002B6A4B"/>
    <w:rsid w:val="002B7D4E"/>
    <w:rsid w:val="002C460A"/>
    <w:rsid w:val="002C6396"/>
    <w:rsid w:val="002C7585"/>
    <w:rsid w:val="002D1826"/>
    <w:rsid w:val="002D7EB2"/>
    <w:rsid w:val="002E1F5D"/>
    <w:rsid w:val="002E339D"/>
    <w:rsid w:val="002E6F8D"/>
    <w:rsid w:val="002F055F"/>
    <w:rsid w:val="002F076B"/>
    <w:rsid w:val="002F0EE0"/>
    <w:rsid w:val="002F324F"/>
    <w:rsid w:val="002F71A0"/>
    <w:rsid w:val="00304BDD"/>
    <w:rsid w:val="00306336"/>
    <w:rsid w:val="00314457"/>
    <w:rsid w:val="0032194A"/>
    <w:rsid w:val="00330B64"/>
    <w:rsid w:val="00334968"/>
    <w:rsid w:val="00334FAD"/>
    <w:rsid w:val="00336B2E"/>
    <w:rsid w:val="003376C9"/>
    <w:rsid w:val="003417F7"/>
    <w:rsid w:val="00351308"/>
    <w:rsid w:val="00355A8F"/>
    <w:rsid w:val="003624F9"/>
    <w:rsid w:val="00366CE8"/>
    <w:rsid w:val="00370600"/>
    <w:rsid w:val="003738B0"/>
    <w:rsid w:val="00374859"/>
    <w:rsid w:val="00376015"/>
    <w:rsid w:val="003773E4"/>
    <w:rsid w:val="0038003B"/>
    <w:rsid w:val="003804EB"/>
    <w:rsid w:val="00380C19"/>
    <w:rsid w:val="00380D2D"/>
    <w:rsid w:val="00386D26"/>
    <w:rsid w:val="00387BA8"/>
    <w:rsid w:val="003946BF"/>
    <w:rsid w:val="00395DC0"/>
    <w:rsid w:val="0039624F"/>
    <w:rsid w:val="00396421"/>
    <w:rsid w:val="003971A7"/>
    <w:rsid w:val="003A2678"/>
    <w:rsid w:val="003A2707"/>
    <w:rsid w:val="003B036E"/>
    <w:rsid w:val="003B584E"/>
    <w:rsid w:val="003B5BAE"/>
    <w:rsid w:val="003B7405"/>
    <w:rsid w:val="003C36A4"/>
    <w:rsid w:val="003C6B03"/>
    <w:rsid w:val="003D3609"/>
    <w:rsid w:val="003D57BC"/>
    <w:rsid w:val="003D6B91"/>
    <w:rsid w:val="003D798F"/>
    <w:rsid w:val="003E18B3"/>
    <w:rsid w:val="003E233E"/>
    <w:rsid w:val="00401B58"/>
    <w:rsid w:val="00402C00"/>
    <w:rsid w:val="0041471B"/>
    <w:rsid w:val="004155D7"/>
    <w:rsid w:val="0042468D"/>
    <w:rsid w:val="004262B5"/>
    <w:rsid w:val="00427626"/>
    <w:rsid w:val="00427EFF"/>
    <w:rsid w:val="00442B53"/>
    <w:rsid w:val="00443FF6"/>
    <w:rsid w:val="00446336"/>
    <w:rsid w:val="00447C45"/>
    <w:rsid w:val="00447FF2"/>
    <w:rsid w:val="00451E40"/>
    <w:rsid w:val="0046272E"/>
    <w:rsid w:val="00463062"/>
    <w:rsid w:val="0046330C"/>
    <w:rsid w:val="00464E61"/>
    <w:rsid w:val="00466ADB"/>
    <w:rsid w:val="00467BDC"/>
    <w:rsid w:val="00470F58"/>
    <w:rsid w:val="00471965"/>
    <w:rsid w:val="00472DA2"/>
    <w:rsid w:val="0047599A"/>
    <w:rsid w:val="0048123E"/>
    <w:rsid w:val="00481C8B"/>
    <w:rsid w:val="00482F15"/>
    <w:rsid w:val="00483417"/>
    <w:rsid w:val="00485AD4"/>
    <w:rsid w:val="00494FBE"/>
    <w:rsid w:val="0049691D"/>
    <w:rsid w:val="00497018"/>
    <w:rsid w:val="004A35C2"/>
    <w:rsid w:val="004A41DC"/>
    <w:rsid w:val="004A55E9"/>
    <w:rsid w:val="004A6881"/>
    <w:rsid w:val="004A688D"/>
    <w:rsid w:val="004B44F9"/>
    <w:rsid w:val="004C08E9"/>
    <w:rsid w:val="004C199D"/>
    <w:rsid w:val="004C4D1F"/>
    <w:rsid w:val="004C7516"/>
    <w:rsid w:val="004D2F91"/>
    <w:rsid w:val="004E2A8A"/>
    <w:rsid w:val="004E5088"/>
    <w:rsid w:val="004E786D"/>
    <w:rsid w:val="004F2AE2"/>
    <w:rsid w:val="004F3738"/>
    <w:rsid w:val="0050133D"/>
    <w:rsid w:val="005034CC"/>
    <w:rsid w:val="00503F67"/>
    <w:rsid w:val="00511A01"/>
    <w:rsid w:val="005151F9"/>
    <w:rsid w:val="00516970"/>
    <w:rsid w:val="00520A69"/>
    <w:rsid w:val="00522750"/>
    <w:rsid w:val="005237FF"/>
    <w:rsid w:val="00527128"/>
    <w:rsid w:val="005341AD"/>
    <w:rsid w:val="005369A5"/>
    <w:rsid w:val="00541166"/>
    <w:rsid w:val="00541916"/>
    <w:rsid w:val="00542D00"/>
    <w:rsid w:val="0054737C"/>
    <w:rsid w:val="0055170A"/>
    <w:rsid w:val="005518AD"/>
    <w:rsid w:val="0055421A"/>
    <w:rsid w:val="005548C2"/>
    <w:rsid w:val="005559F1"/>
    <w:rsid w:val="00561AB9"/>
    <w:rsid w:val="00563CE0"/>
    <w:rsid w:val="005644C5"/>
    <w:rsid w:val="00575400"/>
    <w:rsid w:val="00575B84"/>
    <w:rsid w:val="00576E94"/>
    <w:rsid w:val="005816C4"/>
    <w:rsid w:val="005827A9"/>
    <w:rsid w:val="00582B84"/>
    <w:rsid w:val="00592B08"/>
    <w:rsid w:val="00593CDD"/>
    <w:rsid w:val="005942AA"/>
    <w:rsid w:val="005944D7"/>
    <w:rsid w:val="005A3648"/>
    <w:rsid w:val="005A459D"/>
    <w:rsid w:val="005A578C"/>
    <w:rsid w:val="005A6557"/>
    <w:rsid w:val="005B617E"/>
    <w:rsid w:val="005C08DD"/>
    <w:rsid w:val="005C1715"/>
    <w:rsid w:val="005C23B0"/>
    <w:rsid w:val="005C24FA"/>
    <w:rsid w:val="005C28EC"/>
    <w:rsid w:val="005C310E"/>
    <w:rsid w:val="005C5565"/>
    <w:rsid w:val="005D4515"/>
    <w:rsid w:val="005D475E"/>
    <w:rsid w:val="005D4DD7"/>
    <w:rsid w:val="005D7839"/>
    <w:rsid w:val="005E2715"/>
    <w:rsid w:val="005E4388"/>
    <w:rsid w:val="005F11AA"/>
    <w:rsid w:val="005F58E3"/>
    <w:rsid w:val="005F7AB6"/>
    <w:rsid w:val="00600C2A"/>
    <w:rsid w:val="0060246E"/>
    <w:rsid w:val="006059AE"/>
    <w:rsid w:val="00605BF1"/>
    <w:rsid w:val="00605F16"/>
    <w:rsid w:val="0060629F"/>
    <w:rsid w:val="00627924"/>
    <w:rsid w:val="006429F9"/>
    <w:rsid w:val="00645FBE"/>
    <w:rsid w:val="00654DB4"/>
    <w:rsid w:val="006573DA"/>
    <w:rsid w:val="00661298"/>
    <w:rsid w:val="00662840"/>
    <w:rsid w:val="00663144"/>
    <w:rsid w:val="0066382E"/>
    <w:rsid w:val="0066440B"/>
    <w:rsid w:val="0067144C"/>
    <w:rsid w:val="00673F29"/>
    <w:rsid w:val="006766A1"/>
    <w:rsid w:val="006901B4"/>
    <w:rsid w:val="0069141D"/>
    <w:rsid w:val="00696CB9"/>
    <w:rsid w:val="00697C5A"/>
    <w:rsid w:val="006A0322"/>
    <w:rsid w:val="006A0BFA"/>
    <w:rsid w:val="006A0D83"/>
    <w:rsid w:val="006A2EDA"/>
    <w:rsid w:val="006A5774"/>
    <w:rsid w:val="006C2885"/>
    <w:rsid w:val="006C5D22"/>
    <w:rsid w:val="006C5E57"/>
    <w:rsid w:val="006C71FA"/>
    <w:rsid w:val="006D0746"/>
    <w:rsid w:val="006D27F2"/>
    <w:rsid w:val="006D5556"/>
    <w:rsid w:val="006D7756"/>
    <w:rsid w:val="006E7C50"/>
    <w:rsid w:val="006E7ED9"/>
    <w:rsid w:val="006F339B"/>
    <w:rsid w:val="006F64FF"/>
    <w:rsid w:val="007000E9"/>
    <w:rsid w:val="007008CD"/>
    <w:rsid w:val="00703697"/>
    <w:rsid w:val="007048A8"/>
    <w:rsid w:val="007048D7"/>
    <w:rsid w:val="0070768F"/>
    <w:rsid w:val="007076FA"/>
    <w:rsid w:val="00710F9F"/>
    <w:rsid w:val="0071132E"/>
    <w:rsid w:val="007119E6"/>
    <w:rsid w:val="00716253"/>
    <w:rsid w:val="00723103"/>
    <w:rsid w:val="00726D97"/>
    <w:rsid w:val="00731DB8"/>
    <w:rsid w:val="00731E01"/>
    <w:rsid w:val="007369E3"/>
    <w:rsid w:val="007409C5"/>
    <w:rsid w:val="007439C4"/>
    <w:rsid w:val="0074486A"/>
    <w:rsid w:val="00756048"/>
    <w:rsid w:val="007560C1"/>
    <w:rsid w:val="007578CC"/>
    <w:rsid w:val="00757B27"/>
    <w:rsid w:val="00770BFB"/>
    <w:rsid w:val="00776CDA"/>
    <w:rsid w:val="00790C25"/>
    <w:rsid w:val="00793C5A"/>
    <w:rsid w:val="00794664"/>
    <w:rsid w:val="007975F7"/>
    <w:rsid w:val="007A73AC"/>
    <w:rsid w:val="007B01DF"/>
    <w:rsid w:val="007B15E6"/>
    <w:rsid w:val="007B2ABC"/>
    <w:rsid w:val="007C05A2"/>
    <w:rsid w:val="007D0272"/>
    <w:rsid w:val="007D2BA9"/>
    <w:rsid w:val="007D508A"/>
    <w:rsid w:val="007D58B8"/>
    <w:rsid w:val="007D63DA"/>
    <w:rsid w:val="007E35DA"/>
    <w:rsid w:val="007E3B7F"/>
    <w:rsid w:val="007E4A09"/>
    <w:rsid w:val="007E5C38"/>
    <w:rsid w:val="007F30F7"/>
    <w:rsid w:val="007F5F86"/>
    <w:rsid w:val="007F6C0A"/>
    <w:rsid w:val="007F7042"/>
    <w:rsid w:val="008044A0"/>
    <w:rsid w:val="00807E22"/>
    <w:rsid w:val="0081362F"/>
    <w:rsid w:val="008137E2"/>
    <w:rsid w:val="00814C9B"/>
    <w:rsid w:val="008173FA"/>
    <w:rsid w:val="008223C8"/>
    <w:rsid w:val="00826D6A"/>
    <w:rsid w:val="00834A6B"/>
    <w:rsid w:val="00835888"/>
    <w:rsid w:val="0083767B"/>
    <w:rsid w:val="00842EEE"/>
    <w:rsid w:val="00843156"/>
    <w:rsid w:val="00843F26"/>
    <w:rsid w:val="0084419C"/>
    <w:rsid w:val="00847AD0"/>
    <w:rsid w:val="00847DEF"/>
    <w:rsid w:val="0086034E"/>
    <w:rsid w:val="00865764"/>
    <w:rsid w:val="00867A46"/>
    <w:rsid w:val="00871DA8"/>
    <w:rsid w:val="00872A15"/>
    <w:rsid w:val="00873989"/>
    <w:rsid w:val="00875D2A"/>
    <w:rsid w:val="00876AD0"/>
    <w:rsid w:val="00877CAF"/>
    <w:rsid w:val="0088096D"/>
    <w:rsid w:val="0088342D"/>
    <w:rsid w:val="00890395"/>
    <w:rsid w:val="008932DD"/>
    <w:rsid w:val="00894542"/>
    <w:rsid w:val="008946F3"/>
    <w:rsid w:val="00896A14"/>
    <w:rsid w:val="00896BA7"/>
    <w:rsid w:val="008A726D"/>
    <w:rsid w:val="008B0E6D"/>
    <w:rsid w:val="008C213B"/>
    <w:rsid w:val="008D10AE"/>
    <w:rsid w:val="008D225C"/>
    <w:rsid w:val="008D44F7"/>
    <w:rsid w:val="008D5F19"/>
    <w:rsid w:val="008E01A7"/>
    <w:rsid w:val="008E5E8E"/>
    <w:rsid w:val="008F0B96"/>
    <w:rsid w:val="008F1C99"/>
    <w:rsid w:val="008F227E"/>
    <w:rsid w:val="008F27A3"/>
    <w:rsid w:val="00900AFA"/>
    <w:rsid w:val="00911C17"/>
    <w:rsid w:val="00913867"/>
    <w:rsid w:val="009204EE"/>
    <w:rsid w:val="009244BC"/>
    <w:rsid w:val="0093250C"/>
    <w:rsid w:val="00936F72"/>
    <w:rsid w:val="009373EA"/>
    <w:rsid w:val="00942B73"/>
    <w:rsid w:val="00944C60"/>
    <w:rsid w:val="009507F9"/>
    <w:rsid w:val="00952097"/>
    <w:rsid w:val="009522B3"/>
    <w:rsid w:val="00954113"/>
    <w:rsid w:val="00954BEB"/>
    <w:rsid w:val="00955DF7"/>
    <w:rsid w:val="00964809"/>
    <w:rsid w:val="009728AB"/>
    <w:rsid w:val="009809CB"/>
    <w:rsid w:val="00991387"/>
    <w:rsid w:val="00995AEF"/>
    <w:rsid w:val="009B277B"/>
    <w:rsid w:val="009C1BF5"/>
    <w:rsid w:val="009C703A"/>
    <w:rsid w:val="009D35A4"/>
    <w:rsid w:val="009D7992"/>
    <w:rsid w:val="009E20BE"/>
    <w:rsid w:val="009F4286"/>
    <w:rsid w:val="009F6992"/>
    <w:rsid w:val="00A00260"/>
    <w:rsid w:val="00A04900"/>
    <w:rsid w:val="00A076A1"/>
    <w:rsid w:val="00A106F2"/>
    <w:rsid w:val="00A14169"/>
    <w:rsid w:val="00A17438"/>
    <w:rsid w:val="00A22255"/>
    <w:rsid w:val="00A30A21"/>
    <w:rsid w:val="00A323F2"/>
    <w:rsid w:val="00A355B3"/>
    <w:rsid w:val="00A3694C"/>
    <w:rsid w:val="00A376AC"/>
    <w:rsid w:val="00A37BD3"/>
    <w:rsid w:val="00A402C3"/>
    <w:rsid w:val="00A40458"/>
    <w:rsid w:val="00A40D41"/>
    <w:rsid w:val="00A412BA"/>
    <w:rsid w:val="00A41E2A"/>
    <w:rsid w:val="00A44D4C"/>
    <w:rsid w:val="00A4566C"/>
    <w:rsid w:val="00A45913"/>
    <w:rsid w:val="00A463E1"/>
    <w:rsid w:val="00A54B56"/>
    <w:rsid w:val="00A54D37"/>
    <w:rsid w:val="00A56CEB"/>
    <w:rsid w:val="00A57FA7"/>
    <w:rsid w:val="00A615E5"/>
    <w:rsid w:val="00A636A4"/>
    <w:rsid w:val="00A643B4"/>
    <w:rsid w:val="00A64D86"/>
    <w:rsid w:val="00A6513D"/>
    <w:rsid w:val="00A6784C"/>
    <w:rsid w:val="00A73172"/>
    <w:rsid w:val="00A769B5"/>
    <w:rsid w:val="00A77AC2"/>
    <w:rsid w:val="00A835AD"/>
    <w:rsid w:val="00A8486D"/>
    <w:rsid w:val="00A90E4C"/>
    <w:rsid w:val="00A93406"/>
    <w:rsid w:val="00A96790"/>
    <w:rsid w:val="00A976CD"/>
    <w:rsid w:val="00AA0ED4"/>
    <w:rsid w:val="00AA1FBF"/>
    <w:rsid w:val="00AA2B74"/>
    <w:rsid w:val="00AA3AE5"/>
    <w:rsid w:val="00AA758C"/>
    <w:rsid w:val="00AB2A42"/>
    <w:rsid w:val="00AB5658"/>
    <w:rsid w:val="00AB577E"/>
    <w:rsid w:val="00AB6C98"/>
    <w:rsid w:val="00AC276A"/>
    <w:rsid w:val="00AC633B"/>
    <w:rsid w:val="00AC7234"/>
    <w:rsid w:val="00AC7B68"/>
    <w:rsid w:val="00AD0727"/>
    <w:rsid w:val="00AD6300"/>
    <w:rsid w:val="00AD63C7"/>
    <w:rsid w:val="00AF5F7E"/>
    <w:rsid w:val="00B00C43"/>
    <w:rsid w:val="00B01843"/>
    <w:rsid w:val="00B01C09"/>
    <w:rsid w:val="00B04A84"/>
    <w:rsid w:val="00B065E6"/>
    <w:rsid w:val="00B1021F"/>
    <w:rsid w:val="00B10E01"/>
    <w:rsid w:val="00B12CE4"/>
    <w:rsid w:val="00B1303B"/>
    <w:rsid w:val="00B16559"/>
    <w:rsid w:val="00B177E4"/>
    <w:rsid w:val="00B238E2"/>
    <w:rsid w:val="00B26AF0"/>
    <w:rsid w:val="00B26D35"/>
    <w:rsid w:val="00B2764C"/>
    <w:rsid w:val="00B30C6D"/>
    <w:rsid w:val="00B32D03"/>
    <w:rsid w:val="00B35BDB"/>
    <w:rsid w:val="00B37907"/>
    <w:rsid w:val="00B438EF"/>
    <w:rsid w:val="00B45D8F"/>
    <w:rsid w:val="00B50503"/>
    <w:rsid w:val="00B5370B"/>
    <w:rsid w:val="00B55B41"/>
    <w:rsid w:val="00B62EE0"/>
    <w:rsid w:val="00B63820"/>
    <w:rsid w:val="00B64BAE"/>
    <w:rsid w:val="00B6594F"/>
    <w:rsid w:val="00B65EEC"/>
    <w:rsid w:val="00B66065"/>
    <w:rsid w:val="00B66164"/>
    <w:rsid w:val="00B72F22"/>
    <w:rsid w:val="00B74CE2"/>
    <w:rsid w:val="00B766A6"/>
    <w:rsid w:val="00B87441"/>
    <w:rsid w:val="00B90964"/>
    <w:rsid w:val="00B91DF1"/>
    <w:rsid w:val="00B92A3D"/>
    <w:rsid w:val="00B93C13"/>
    <w:rsid w:val="00B94BAF"/>
    <w:rsid w:val="00B95EF4"/>
    <w:rsid w:val="00B96E7C"/>
    <w:rsid w:val="00BA67B1"/>
    <w:rsid w:val="00BB0DFC"/>
    <w:rsid w:val="00BB280D"/>
    <w:rsid w:val="00BB5F29"/>
    <w:rsid w:val="00BC016C"/>
    <w:rsid w:val="00BC0383"/>
    <w:rsid w:val="00BC74F1"/>
    <w:rsid w:val="00BC77ED"/>
    <w:rsid w:val="00BC7EAC"/>
    <w:rsid w:val="00BD2AD5"/>
    <w:rsid w:val="00BD6404"/>
    <w:rsid w:val="00BE04E7"/>
    <w:rsid w:val="00BE2632"/>
    <w:rsid w:val="00BE2E0A"/>
    <w:rsid w:val="00BE3E93"/>
    <w:rsid w:val="00BE4D64"/>
    <w:rsid w:val="00BE6F9D"/>
    <w:rsid w:val="00BF01C1"/>
    <w:rsid w:val="00BF039D"/>
    <w:rsid w:val="00BF1A1A"/>
    <w:rsid w:val="00BF2F2E"/>
    <w:rsid w:val="00BF47C3"/>
    <w:rsid w:val="00BF692A"/>
    <w:rsid w:val="00C01657"/>
    <w:rsid w:val="00C02652"/>
    <w:rsid w:val="00C03E43"/>
    <w:rsid w:val="00C07F02"/>
    <w:rsid w:val="00C1325D"/>
    <w:rsid w:val="00C164C2"/>
    <w:rsid w:val="00C20D7B"/>
    <w:rsid w:val="00C35E6E"/>
    <w:rsid w:val="00C40212"/>
    <w:rsid w:val="00C507C4"/>
    <w:rsid w:val="00C51CAC"/>
    <w:rsid w:val="00C55520"/>
    <w:rsid w:val="00C5777B"/>
    <w:rsid w:val="00C57F0C"/>
    <w:rsid w:val="00C66D60"/>
    <w:rsid w:val="00C71BA5"/>
    <w:rsid w:val="00C71DEF"/>
    <w:rsid w:val="00C76ABA"/>
    <w:rsid w:val="00C77E45"/>
    <w:rsid w:val="00C77FAC"/>
    <w:rsid w:val="00C90F40"/>
    <w:rsid w:val="00C92879"/>
    <w:rsid w:val="00C9309F"/>
    <w:rsid w:val="00C94625"/>
    <w:rsid w:val="00C946A8"/>
    <w:rsid w:val="00C95ED0"/>
    <w:rsid w:val="00CA35B5"/>
    <w:rsid w:val="00CA53ED"/>
    <w:rsid w:val="00CA633D"/>
    <w:rsid w:val="00CA7952"/>
    <w:rsid w:val="00CB0BA7"/>
    <w:rsid w:val="00CB5456"/>
    <w:rsid w:val="00CB589B"/>
    <w:rsid w:val="00CC2F99"/>
    <w:rsid w:val="00CD144E"/>
    <w:rsid w:val="00CD334E"/>
    <w:rsid w:val="00CD39DE"/>
    <w:rsid w:val="00CD439D"/>
    <w:rsid w:val="00CD68E1"/>
    <w:rsid w:val="00CD6EF2"/>
    <w:rsid w:val="00CE5451"/>
    <w:rsid w:val="00CF2C2C"/>
    <w:rsid w:val="00D025A3"/>
    <w:rsid w:val="00D04EE9"/>
    <w:rsid w:val="00D05EDE"/>
    <w:rsid w:val="00D06955"/>
    <w:rsid w:val="00D2756E"/>
    <w:rsid w:val="00D315C3"/>
    <w:rsid w:val="00D346E7"/>
    <w:rsid w:val="00D35E6D"/>
    <w:rsid w:val="00D44558"/>
    <w:rsid w:val="00D44892"/>
    <w:rsid w:val="00D478E2"/>
    <w:rsid w:val="00D47C8B"/>
    <w:rsid w:val="00D55953"/>
    <w:rsid w:val="00D55FEA"/>
    <w:rsid w:val="00D56A4F"/>
    <w:rsid w:val="00D612CE"/>
    <w:rsid w:val="00D6472E"/>
    <w:rsid w:val="00D64CA6"/>
    <w:rsid w:val="00D65FB9"/>
    <w:rsid w:val="00D67205"/>
    <w:rsid w:val="00D83506"/>
    <w:rsid w:val="00D8640E"/>
    <w:rsid w:val="00D9773E"/>
    <w:rsid w:val="00DA1300"/>
    <w:rsid w:val="00DA28BF"/>
    <w:rsid w:val="00DA2B47"/>
    <w:rsid w:val="00DA6703"/>
    <w:rsid w:val="00DA7FC4"/>
    <w:rsid w:val="00DB18EE"/>
    <w:rsid w:val="00DB3E01"/>
    <w:rsid w:val="00DB4673"/>
    <w:rsid w:val="00DC15F1"/>
    <w:rsid w:val="00DC3643"/>
    <w:rsid w:val="00DC6F42"/>
    <w:rsid w:val="00DD0D85"/>
    <w:rsid w:val="00DD193A"/>
    <w:rsid w:val="00DE09E4"/>
    <w:rsid w:val="00DE2B0A"/>
    <w:rsid w:val="00DE32D6"/>
    <w:rsid w:val="00DE49B8"/>
    <w:rsid w:val="00DE602D"/>
    <w:rsid w:val="00DE68DA"/>
    <w:rsid w:val="00DF2AFB"/>
    <w:rsid w:val="00DF711A"/>
    <w:rsid w:val="00E019DD"/>
    <w:rsid w:val="00E0691E"/>
    <w:rsid w:val="00E0699B"/>
    <w:rsid w:val="00E143FC"/>
    <w:rsid w:val="00E1756E"/>
    <w:rsid w:val="00E2166D"/>
    <w:rsid w:val="00E21B89"/>
    <w:rsid w:val="00E22C5B"/>
    <w:rsid w:val="00E22D90"/>
    <w:rsid w:val="00E30F99"/>
    <w:rsid w:val="00E314EA"/>
    <w:rsid w:val="00E34A90"/>
    <w:rsid w:val="00E34E4A"/>
    <w:rsid w:val="00E34E92"/>
    <w:rsid w:val="00E352F3"/>
    <w:rsid w:val="00E3715F"/>
    <w:rsid w:val="00E403CD"/>
    <w:rsid w:val="00E447C2"/>
    <w:rsid w:val="00E45F1B"/>
    <w:rsid w:val="00E45FE5"/>
    <w:rsid w:val="00E52C13"/>
    <w:rsid w:val="00E7369C"/>
    <w:rsid w:val="00E81847"/>
    <w:rsid w:val="00E82FB7"/>
    <w:rsid w:val="00E85DCB"/>
    <w:rsid w:val="00E8635A"/>
    <w:rsid w:val="00E863CF"/>
    <w:rsid w:val="00E93D71"/>
    <w:rsid w:val="00E97BF2"/>
    <w:rsid w:val="00E97E05"/>
    <w:rsid w:val="00EA060C"/>
    <w:rsid w:val="00EB0B16"/>
    <w:rsid w:val="00EB12EE"/>
    <w:rsid w:val="00EB1849"/>
    <w:rsid w:val="00EB5375"/>
    <w:rsid w:val="00EB7FDF"/>
    <w:rsid w:val="00EC1A65"/>
    <w:rsid w:val="00EC24F5"/>
    <w:rsid w:val="00EC3A9E"/>
    <w:rsid w:val="00EC5395"/>
    <w:rsid w:val="00ED0CF5"/>
    <w:rsid w:val="00ED0D6C"/>
    <w:rsid w:val="00ED3F86"/>
    <w:rsid w:val="00ED4E9D"/>
    <w:rsid w:val="00ED661E"/>
    <w:rsid w:val="00ED6E27"/>
    <w:rsid w:val="00EE1702"/>
    <w:rsid w:val="00EE1950"/>
    <w:rsid w:val="00EE284A"/>
    <w:rsid w:val="00EF1319"/>
    <w:rsid w:val="00EF30BB"/>
    <w:rsid w:val="00EF5A68"/>
    <w:rsid w:val="00EF5B53"/>
    <w:rsid w:val="00EF7B54"/>
    <w:rsid w:val="00F00033"/>
    <w:rsid w:val="00F012E3"/>
    <w:rsid w:val="00F05426"/>
    <w:rsid w:val="00F06C1D"/>
    <w:rsid w:val="00F136AE"/>
    <w:rsid w:val="00F14DA2"/>
    <w:rsid w:val="00F158C8"/>
    <w:rsid w:val="00F162BE"/>
    <w:rsid w:val="00F17319"/>
    <w:rsid w:val="00F21EB7"/>
    <w:rsid w:val="00F232D3"/>
    <w:rsid w:val="00F23E3B"/>
    <w:rsid w:val="00F24EF9"/>
    <w:rsid w:val="00F251D0"/>
    <w:rsid w:val="00F31977"/>
    <w:rsid w:val="00F35754"/>
    <w:rsid w:val="00F35D15"/>
    <w:rsid w:val="00F36E9E"/>
    <w:rsid w:val="00F4571B"/>
    <w:rsid w:val="00F46C77"/>
    <w:rsid w:val="00F46F67"/>
    <w:rsid w:val="00F502BB"/>
    <w:rsid w:val="00F50790"/>
    <w:rsid w:val="00F51D5F"/>
    <w:rsid w:val="00F52A86"/>
    <w:rsid w:val="00F54325"/>
    <w:rsid w:val="00F577F8"/>
    <w:rsid w:val="00F6210A"/>
    <w:rsid w:val="00F662AE"/>
    <w:rsid w:val="00F665D9"/>
    <w:rsid w:val="00F7060F"/>
    <w:rsid w:val="00F712AE"/>
    <w:rsid w:val="00F72A71"/>
    <w:rsid w:val="00F80A95"/>
    <w:rsid w:val="00F836CD"/>
    <w:rsid w:val="00F8434E"/>
    <w:rsid w:val="00F84875"/>
    <w:rsid w:val="00F9049B"/>
    <w:rsid w:val="00F931BD"/>
    <w:rsid w:val="00FA3200"/>
    <w:rsid w:val="00FA4DDF"/>
    <w:rsid w:val="00FA6864"/>
    <w:rsid w:val="00FB024D"/>
    <w:rsid w:val="00FB33A8"/>
    <w:rsid w:val="00FC4609"/>
    <w:rsid w:val="00FC7B55"/>
    <w:rsid w:val="00FD182D"/>
    <w:rsid w:val="00FD66A5"/>
    <w:rsid w:val="00FF0EB6"/>
    <w:rsid w:val="00FF1B6F"/>
    <w:rsid w:val="00FF2C13"/>
    <w:rsid w:val="00FF6816"/>
    <w:rsid w:val="00FF7747"/>
    <w:rsid w:val="00F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7B57E"/>
  <w15:chartTrackingRefBased/>
  <w15:docId w15:val="{09B90181-6800-4E23-9864-DF8AA5CE4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Noto Serif CJK SC" w:hAnsi="Noto Serif CJK SC" w:eastAsia="Noto Serif CJK SC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0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0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7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7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7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07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7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7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7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7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7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7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7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7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07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7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7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7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7C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4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7C2"/>
  </w:style>
  <w:style w:type="paragraph" w:styleId="Footer">
    <w:name w:val="footer"/>
    <w:basedOn w:val="Normal"/>
    <w:link w:val="FooterChar"/>
    <w:uiPriority w:val="99"/>
    <w:unhideWhenUsed/>
    <w:rsid w:val="00E44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DB7B1-2DDF-427B-A495-62A3447A3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 jacob</dc:creator>
  <cp:keywords/>
  <dc:description/>
  <cp:lastModifiedBy>Isaac Lee</cp:lastModifiedBy>
  <cp:revision>2</cp:revision>
  <cp:lastPrinted>2026-08-22T23:15:00Z</cp:lastPrinted>
  <dcterms:created xsi:type="dcterms:W3CDTF">2026-08-23T01:32:00Z</dcterms:created>
  <dcterms:modified xsi:type="dcterms:W3CDTF">2026-08-23T01:32:00Z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2026-08-23T01:22:55Z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c48805aa-3e63-4e45-ace4-5a7ac8317df4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