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773F06" w14:textId="77777777" w:rsidR="008011C7" w:rsidRPr="005C458F" w:rsidRDefault="008011C7" w:rsidP="008011C7">
      <w:pPr>
        <w:spacing w:after="80" w:line="252" w:lineRule="auto"/>
        <w:rPr>
          <w:rFonts w:asciiTheme="majorEastAsia" w:eastAsiaTheme="majorEastAsia" w:hAnsiTheme="majorEastAsia"/>
        </w:rPr>
      </w:pPr>
      <w:r>
        <w:rPr>
          <w:rFonts w:ascii="Arial" w:hAnsi="Arial"/>
          <w:b/>
          <w:sz w:val="22"/>
        </w:rPr>
        <w:t>Title: Jesus Loves to the End Even When Judas Betrays Him</w:t>
      </w:r>
      <w:r>
        <w:rPr>
          <w:rFonts w:ascii="Arial" w:hAnsi="Arial"/>
          <w:sz w:val="21"/>
        </w:rPr>
        <w:br/>
        <w:t>Introduction:</w:t>
      </w:r>
    </w:p>
    <w:p w14:paraId="6DB96E31" w14:textId="77777777" w:rsidR="008011C7" w:rsidRPr="005C458F" w:rsidRDefault="008011C7" w:rsidP="008011C7">
      <w:pPr>
        <w:spacing w:after="80" w:line="252" w:lineRule="auto"/>
        <w:rPr>
          <w:rFonts w:asciiTheme="majorEastAsia" w:eastAsiaTheme="majorEastAsia" w:hAnsiTheme="majorEastAsia"/>
        </w:rPr>
      </w:pPr>
      <w:r w:rsidRPr="005F37CD">
        <w:rPr>
          <w:rFonts w:ascii="Arial" w:hAnsi="Arial"/>
          <w:sz w:val="21"/>
          <w:u w:val="single"/>
        </w:rPr>
        <w:t>Last week,</w:t>
      </w:r>
      <w:r>
        <w:rPr>
          <w:rFonts w:ascii="Arial" w:hAnsi="Arial"/>
          <w:sz w:val="21"/>
        </w:rPr>
        <w:t xml:space="preserve"> we looked at Jesus' perfect love that continued to the very end. Jesus knew that Judas was thinking about betraying Him, but Jesus still washed Judas' feet and loved him him to the end. Jesus also commanded His disciples to wash one another's feet, serve and love one another. Washing someone's feet means bearing with that person's weaknesses and serving that person. This is a mark of a community that loves Jesus. Our Mokjang small groups and our church should also be places where we bear with one another's weaknesses, serve and love one another.</w:t>
      </w:r>
    </w:p>
    <w:p w14:paraId="7DC543A9" w14:textId="77777777" w:rsidR="008011C7" w:rsidRPr="005C458F" w:rsidRDefault="008011C7" w:rsidP="008011C7">
      <w:pPr>
        <w:spacing w:after="80" w:line="252" w:lineRule="auto"/>
        <w:rPr>
          <w:rFonts w:asciiTheme="majorEastAsia" w:eastAsiaTheme="majorEastAsia" w:hAnsiTheme="majorEastAsia"/>
        </w:rPr>
      </w:pPr>
      <w:r w:rsidRPr="00650355">
        <w:rPr>
          <w:rFonts w:ascii="Arial" w:hAnsi="Arial"/>
          <w:sz w:val="21"/>
          <w:u w:val="single"/>
        </w:rPr>
        <w:t>Today,</w:t>
      </w:r>
      <w:r>
        <w:rPr>
          <w:rFonts w:ascii="Arial" w:hAnsi="Arial"/>
          <w:sz w:val="21"/>
        </w:rPr>
        <w:t xml:space="preserve"> we will first look at Judas' betrayal and then at Jesus' endless love. Betrayal hurts deeply. It is especially painful when someone we have loved and cared for betrays us. Judas was one of the twelve disciples, and he was </w:t>
      </w:r>
      <w:r w:rsidRPr="00F33FF2">
        <w:rPr>
          <w:rFonts w:ascii="Arial" w:hAnsi="Arial"/>
          <w:sz w:val="21"/>
          <w:u w:val="single"/>
        </w:rPr>
        <w:t>in charge of the money</w:t>
      </w:r>
      <w:r>
        <w:rPr>
          <w:rFonts w:ascii="Arial" w:hAnsi="Arial"/>
          <w:sz w:val="21"/>
        </w:rPr>
        <w:t xml:space="preserve">. He learned from Jesus. He learned the Scriptures, God's Word, and how to share the gospel from Jesus. When the disciples went out two by two on mission, Judas also drove out demons and healed the sick. He also saw many miracles that Jesus performed. How could such a man betray Jesus? </w:t>
      </w:r>
      <w:r w:rsidRPr="00B5735F">
        <w:rPr>
          <w:rFonts w:ascii="Arial" w:hAnsi="Arial"/>
          <w:sz w:val="21"/>
          <w:u w:val="single"/>
        </w:rPr>
        <w:t xml:space="preserve">Today's passage shows that Judas' betrayal did not suddenly happen one day. </w:t>
      </w:r>
      <w:r>
        <w:rPr>
          <w:rFonts w:ascii="Arial" w:hAnsi="Arial"/>
          <w:sz w:val="21"/>
        </w:rPr>
        <w:t>A thought that he kept in his heart grew into sin and finally became an action. At the same time, the passage shows how patiently Jesus waited for him and how Jesus loved him to the very end.</w:t>
      </w:r>
    </w:p>
    <w:p w14:paraId="13C19FF6" w14:textId="77777777" w:rsidR="008011C7" w:rsidRPr="005C458F" w:rsidRDefault="008011C7" w:rsidP="008011C7">
      <w:pPr>
        <w:spacing w:before="120" w:after="80" w:line="252" w:lineRule="auto"/>
        <w:rPr>
          <w:rFonts w:asciiTheme="majorEastAsia" w:eastAsiaTheme="majorEastAsia" w:hAnsiTheme="majorEastAsia"/>
        </w:rPr>
      </w:pPr>
      <w:r>
        <w:rPr>
          <w:rFonts w:ascii="Arial" w:hAnsi="Arial"/>
          <w:b/>
          <w:sz w:val="22"/>
        </w:rPr>
        <w:t>1. If we keep holding on to thoughts from Satan, those thoughts will finally control us.</w:t>
      </w:r>
      <w:r>
        <w:rPr>
          <w:rFonts w:ascii="Arial" w:hAnsi="Arial"/>
          <w:sz w:val="21"/>
        </w:rPr>
        <w:br/>
      </w:r>
      <w:r w:rsidRPr="00B5735F">
        <w:rPr>
          <w:rFonts w:ascii="Arial" w:hAnsi="Arial"/>
          <w:sz w:val="21"/>
          <w:u w:val="single"/>
        </w:rPr>
        <w:t>John 13:2</w:t>
      </w:r>
      <w:r>
        <w:rPr>
          <w:rFonts w:ascii="Arial" w:hAnsi="Arial"/>
          <w:sz w:val="21"/>
        </w:rPr>
        <w:t xml:space="preserve"> says that Satan had already put into Judas' heart the thought of betraying Jesus. People often think that </w:t>
      </w:r>
      <w:r w:rsidRPr="00A32CFD">
        <w:rPr>
          <w:rFonts w:ascii="Arial" w:hAnsi="Arial"/>
          <w:sz w:val="21"/>
          <w:u w:val="single"/>
        </w:rPr>
        <w:t>their thoughts are</w:t>
      </w:r>
      <w:r>
        <w:rPr>
          <w:rFonts w:ascii="Arial" w:hAnsi="Arial"/>
          <w:sz w:val="21"/>
        </w:rPr>
        <w:t xml:space="preserve"> their own and do not matter. But Satan can also attack us through our thoughts. </w:t>
      </w:r>
      <w:r w:rsidRPr="00B5735F">
        <w:rPr>
          <w:rFonts w:ascii="Arial" w:hAnsi="Arial"/>
          <w:sz w:val="21"/>
        </w:rPr>
        <w:t xml:space="preserve">People are often spiritually insensitive. </w:t>
      </w:r>
      <w:r w:rsidRPr="00774F22">
        <w:rPr>
          <w:rFonts w:ascii="Arial" w:hAnsi="Arial"/>
          <w:sz w:val="21"/>
          <w:u w:val="single"/>
        </w:rPr>
        <w:t xml:space="preserve">If someone comes at us with a knife, we quickly run away. </w:t>
      </w:r>
      <w:r w:rsidRPr="00B5735F">
        <w:rPr>
          <w:rFonts w:ascii="Arial" w:hAnsi="Arial"/>
          <w:sz w:val="21"/>
        </w:rPr>
        <w:t xml:space="preserve">But when </w:t>
      </w:r>
      <w:r w:rsidRPr="00774F22">
        <w:rPr>
          <w:rFonts w:ascii="Arial" w:hAnsi="Arial"/>
          <w:sz w:val="21"/>
          <w:u w:val="single"/>
        </w:rPr>
        <w:t>Satan puts destructive thoughts</w:t>
      </w:r>
      <w:r w:rsidRPr="00B5735F">
        <w:rPr>
          <w:rFonts w:ascii="Arial" w:hAnsi="Arial"/>
          <w:sz w:val="21"/>
        </w:rPr>
        <w:t xml:space="preserve"> into our minds, we may not see them as serious. We keep thinking about them and open our hearts to them. Our thoughts can become a route for Satan's attack. </w:t>
      </w:r>
      <w:r w:rsidRPr="00B14BE4">
        <w:rPr>
          <w:rFonts w:ascii="Arial" w:hAnsi="Arial"/>
          <w:iCs/>
          <w:sz w:val="21"/>
        </w:rPr>
        <w:t>When we hold on to thoughts that go against God's Word and let them grow, those thoughts can become a doorway through which sin enters</w:t>
      </w:r>
      <w:r w:rsidRPr="00B5735F">
        <w:rPr>
          <w:rFonts w:ascii="Arial" w:hAnsi="Arial"/>
          <w:i/>
          <w:sz w:val="21"/>
        </w:rPr>
        <w:t>.</w:t>
      </w:r>
      <w:r w:rsidRPr="00B5735F">
        <w:rPr>
          <w:rFonts w:ascii="Arial" w:hAnsi="Arial"/>
          <w:sz w:val="21"/>
        </w:rPr>
        <w:t xml:space="preserve"> At the same time, the Holy Spirit also guides us through our thoughts. The</w:t>
      </w:r>
      <w:r>
        <w:rPr>
          <w:rFonts w:ascii="Arial" w:hAnsi="Arial"/>
          <w:sz w:val="21"/>
        </w:rPr>
        <w:t xml:space="preserve"> Holy Spirit reminds us of God's Word and reminds us of God's will (jn14:26).</w:t>
      </w:r>
    </w:p>
    <w:p w14:paraId="062253B2" w14:textId="3F34F580" w:rsidR="008011C7" w:rsidRPr="0062518A" w:rsidRDefault="008011C7" w:rsidP="008011C7">
      <w:pPr>
        <w:spacing w:after="80" w:line="252" w:lineRule="auto"/>
        <w:rPr>
          <w:rFonts w:asciiTheme="majorEastAsia" w:eastAsiaTheme="majorEastAsia" w:hAnsiTheme="majorEastAsia"/>
          <w:u w:val="single"/>
        </w:rPr>
      </w:pPr>
      <w:r>
        <w:rPr>
          <w:rFonts w:ascii="Arial" w:hAnsi="Arial"/>
          <w:sz w:val="21"/>
        </w:rPr>
        <w:t xml:space="preserve">But </w:t>
      </w:r>
      <w:r w:rsidRPr="00D32E03">
        <w:rPr>
          <w:rFonts w:ascii="Arial" w:hAnsi="Arial"/>
          <w:sz w:val="21"/>
          <w:u w:val="single"/>
        </w:rPr>
        <w:t>Judas kept holding on to the thought</w:t>
      </w:r>
      <w:r>
        <w:rPr>
          <w:rFonts w:ascii="Arial" w:hAnsi="Arial"/>
          <w:sz w:val="21"/>
        </w:rPr>
        <w:t xml:space="preserve"> that came from Satan, and finally he reached the point </w:t>
      </w:r>
      <w:r w:rsidRPr="00D32E03">
        <w:rPr>
          <w:rFonts w:ascii="Arial" w:hAnsi="Arial"/>
          <w:sz w:val="21"/>
          <w:u w:val="single"/>
        </w:rPr>
        <w:t>where he wanted to betray Jesus</w:t>
      </w:r>
      <w:r>
        <w:rPr>
          <w:rFonts w:ascii="Arial" w:hAnsi="Arial"/>
          <w:sz w:val="21"/>
        </w:rPr>
        <w:t xml:space="preserve">. He kept that </w:t>
      </w:r>
      <w:r w:rsidRPr="00A326C6">
        <w:rPr>
          <w:rFonts w:ascii="Arial" w:hAnsi="Arial"/>
          <w:sz w:val="21"/>
          <w:u w:val="single"/>
        </w:rPr>
        <w:t>thought in his heart until Satan finally took control of him</w:t>
      </w:r>
      <w:r>
        <w:rPr>
          <w:rFonts w:ascii="Arial" w:hAnsi="Arial"/>
          <w:sz w:val="21"/>
        </w:rPr>
        <w:t xml:space="preserve">. Yet Judas continued to hold on to that thought. Ephesians 2:2 says that Satan works among those who are disobedient. </w:t>
      </w:r>
      <w:r w:rsidRPr="000B3D97">
        <w:rPr>
          <w:rFonts w:ascii="Arial" w:hAnsi="Arial"/>
          <w:sz w:val="21"/>
          <w:u w:val="single"/>
        </w:rPr>
        <w:t xml:space="preserve">When we keep thoughts in our hearts that go against God's Word and allow those thoughts to grow, we give sin a place in our lives. </w:t>
      </w:r>
      <w:r>
        <w:rPr>
          <w:rFonts w:ascii="Arial" w:hAnsi="Arial"/>
          <w:sz w:val="21"/>
        </w:rPr>
        <w:t xml:space="preserve">In verses 10-11, Jesus also said, 'Not all of you are clean.' </w:t>
      </w:r>
      <w:r w:rsidRPr="009A6E60">
        <w:rPr>
          <w:rFonts w:ascii="Arial" w:hAnsi="Arial"/>
          <w:sz w:val="21"/>
          <w:u w:val="single"/>
        </w:rPr>
        <w:t>He said this because Judas was there.</w:t>
      </w:r>
      <w:r w:rsidR="006F5587" w:rsidRPr="009A6E60">
        <w:rPr>
          <w:rFonts w:ascii="Arial" w:hAnsi="Arial" w:hint="eastAsia"/>
          <w:sz w:val="21"/>
          <w:u w:val="single"/>
        </w:rPr>
        <w:t xml:space="preserve"> He was thinking </w:t>
      </w:r>
      <w:r w:rsidR="0016701F" w:rsidRPr="009A6E60">
        <w:rPr>
          <w:rFonts w:ascii="Arial" w:hAnsi="Arial" w:hint="eastAsia"/>
          <w:sz w:val="21"/>
          <w:u w:val="single"/>
        </w:rPr>
        <w:t>how to hand over J</w:t>
      </w:r>
      <w:r w:rsidR="0016701F" w:rsidRPr="009A6E60">
        <w:rPr>
          <w:rFonts w:ascii="Arial" w:hAnsi="Arial"/>
          <w:sz w:val="21"/>
          <w:u w:val="single"/>
        </w:rPr>
        <w:t>e</w:t>
      </w:r>
      <w:r w:rsidR="0016701F" w:rsidRPr="009A6E60">
        <w:rPr>
          <w:rFonts w:ascii="Arial" w:hAnsi="Arial" w:hint="eastAsia"/>
          <w:sz w:val="21"/>
          <w:u w:val="single"/>
        </w:rPr>
        <w:t>sus to the chief priests</w:t>
      </w:r>
      <w:r w:rsidR="0016701F">
        <w:rPr>
          <w:rFonts w:ascii="Arial" w:hAnsi="Arial" w:hint="eastAsia"/>
          <w:sz w:val="21"/>
        </w:rPr>
        <w:t xml:space="preserve">. </w:t>
      </w:r>
      <w:r>
        <w:rPr>
          <w:rFonts w:ascii="Arial" w:hAnsi="Arial"/>
          <w:sz w:val="21"/>
        </w:rPr>
        <w:t xml:space="preserve">In verse 18, Jesus said that the Scripture would be fulfilled: 'The one who </w:t>
      </w:r>
      <w:r w:rsidRPr="00AB60B7">
        <w:rPr>
          <w:rFonts w:ascii="Arial" w:hAnsi="Arial"/>
          <w:sz w:val="21"/>
          <w:u w:val="single"/>
        </w:rPr>
        <w:t>ate bread with me has lifted his heel against me</w:t>
      </w:r>
      <w:r>
        <w:rPr>
          <w:rFonts w:ascii="Arial" w:hAnsi="Arial"/>
          <w:sz w:val="21"/>
        </w:rPr>
        <w:t xml:space="preserve">.' In verse 21, Jesus was going through a very painful moment. He had loved and served Judas, but Judas would not let go of the thought of betraying Him. Jesus was deeply troubled as He saw Judas preparing to hand Him over. </w:t>
      </w:r>
      <w:r w:rsidRPr="000E09F8">
        <w:rPr>
          <w:rFonts w:ascii="Arial" w:hAnsi="Arial"/>
          <w:sz w:val="21"/>
          <w:u w:val="single"/>
        </w:rPr>
        <w:t>Yet even in this painful moment, Jesus saw that even His betrayal was taking place within God's Word (Ps41:9</w:t>
      </w:r>
      <w:r>
        <w:rPr>
          <w:rFonts w:ascii="Arial" w:hAnsi="Arial"/>
          <w:sz w:val="21"/>
        </w:rPr>
        <w:t xml:space="preserve">). When </w:t>
      </w:r>
      <w:r w:rsidRPr="00921220">
        <w:rPr>
          <w:rFonts w:ascii="Arial" w:hAnsi="Arial"/>
          <w:sz w:val="21"/>
          <w:u w:val="single"/>
        </w:rPr>
        <w:t>something happens that we cannot understand</w:t>
      </w:r>
      <w:r>
        <w:rPr>
          <w:rFonts w:ascii="Arial" w:hAnsi="Arial"/>
          <w:sz w:val="21"/>
        </w:rPr>
        <w:t xml:space="preserve">, we often first listen to what other people say or think about human ways to solve the problem. But in all our suffering, we must look to Jesus. We </w:t>
      </w:r>
      <w:r w:rsidRPr="00921220">
        <w:rPr>
          <w:rFonts w:ascii="Arial" w:hAnsi="Arial"/>
          <w:sz w:val="21"/>
          <w:u w:val="single"/>
        </w:rPr>
        <w:t>must look at God's Word, remember God's love, seek God's will, and move forward in obedience</w:t>
      </w:r>
      <w:r>
        <w:rPr>
          <w:rFonts w:ascii="Arial" w:hAnsi="Arial"/>
          <w:sz w:val="21"/>
        </w:rPr>
        <w:t xml:space="preserve">. Many people try to judge God's love by looking at how their situation is going. But </w:t>
      </w:r>
      <w:r w:rsidRPr="00893661">
        <w:rPr>
          <w:rFonts w:ascii="Arial" w:hAnsi="Arial"/>
          <w:sz w:val="21"/>
          <w:u w:val="single"/>
        </w:rPr>
        <w:t>God's love for us is not measured by our circumstances. The proof of His love is Jesus, who gave His life and died for us on the cross</w:t>
      </w:r>
      <w:r>
        <w:rPr>
          <w:rFonts w:ascii="Arial" w:hAnsi="Arial"/>
          <w:sz w:val="21"/>
        </w:rPr>
        <w:t xml:space="preserve">. </w:t>
      </w:r>
      <w:r w:rsidRPr="0062518A">
        <w:rPr>
          <w:rFonts w:ascii="Arial" w:hAnsi="Arial"/>
          <w:sz w:val="21"/>
          <w:u w:val="single"/>
        </w:rPr>
        <w:t xml:space="preserve">The highest expression of God's love for us is the death of Jesus on the cross. And when we look to the risen Jesus, we can go through our difficulties in His love. We must turn our eyes to this love of God, meditate on God's Word, and hold in our hearts what the Lord is saying to us. </w:t>
      </w:r>
    </w:p>
    <w:p w14:paraId="6DF19766" w14:textId="76491943" w:rsidR="008011C7" w:rsidRPr="005C458F" w:rsidRDefault="008011C7" w:rsidP="008011C7">
      <w:pPr>
        <w:spacing w:after="80" w:line="252" w:lineRule="auto"/>
        <w:rPr>
          <w:rFonts w:asciiTheme="majorEastAsia" w:eastAsiaTheme="majorEastAsia" w:hAnsiTheme="majorEastAsia"/>
        </w:rPr>
      </w:pPr>
      <w:r>
        <w:rPr>
          <w:rFonts w:ascii="Arial" w:hAnsi="Arial"/>
          <w:sz w:val="21"/>
        </w:rPr>
        <w:t xml:space="preserve">Verse 19 tells us why </w:t>
      </w:r>
      <w:r w:rsidRPr="004853E7">
        <w:rPr>
          <w:rFonts w:ascii="Arial" w:hAnsi="Arial"/>
          <w:sz w:val="21"/>
          <w:u w:val="single"/>
        </w:rPr>
        <w:t>Jesus spoke about Judas' betrayal before He was arrested</w:t>
      </w:r>
      <w:r>
        <w:rPr>
          <w:rFonts w:ascii="Arial" w:hAnsi="Arial"/>
          <w:sz w:val="21"/>
        </w:rPr>
        <w:t xml:space="preserve">. He wanted the disciples, when it happened, to believe that He was the Christ sent by God. </w:t>
      </w:r>
      <w:r w:rsidR="007B0C82" w:rsidRPr="007B0C82">
        <w:rPr>
          <w:rFonts w:ascii="Arial" w:hAnsi="Arial"/>
          <w:sz w:val="21"/>
        </w:rPr>
        <w:t xml:space="preserve">In the book of Isaiah, Jesus is described as the suffering Messiah who bears the punishment for our sins. Even when Jesus is arrested and put to death, this does not mean that His mission has failed. Rather, it shows that He is the promised Messiah who takes our sins upon Himself and suffers in our </w:t>
      </w:r>
      <w:r w:rsidR="007B0C82" w:rsidRPr="007B0C82">
        <w:rPr>
          <w:rFonts w:ascii="Arial" w:hAnsi="Arial"/>
          <w:sz w:val="21"/>
        </w:rPr>
        <w:lastRenderedPageBreak/>
        <w:t>place.</w:t>
      </w:r>
      <w:r w:rsidR="007B0C82">
        <w:rPr>
          <w:rFonts w:ascii="Arial" w:hAnsi="Arial" w:hint="eastAsia"/>
          <w:sz w:val="21"/>
        </w:rPr>
        <w:t xml:space="preserve"> </w:t>
      </w:r>
      <w:r w:rsidRPr="00606CE9">
        <w:rPr>
          <w:rFonts w:ascii="Arial" w:hAnsi="Arial"/>
          <w:sz w:val="21"/>
          <w:u w:val="single"/>
        </w:rPr>
        <w:t>Through His death on the cross and His resurrection, Jesus wanted them to believe that He was truly the Son of God and the Messiah. Even Judas' betrayal could not stop Jesus' saving work. Jesus died on the cross an</w:t>
      </w:r>
      <w:r>
        <w:rPr>
          <w:rFonts w:ascii="Arial" w:hAnsi="Arial"/>
          <w:sz w:val="21"/>
        </w:rPr>
        <w:t xml:space="preserve">d rose again on the third day, showing that He is the Messiah, the Savior, and the Lord of all people. Then in verse 20, Jesus tells the disciples that they will continue His work. He says, 'Whoever receives the person I send receives me, and whoever receives me receives the One who sent me.' </w:t>
      </w:r>
      <w:r w:rsidRPr="00606CE9">
        <w:rPr>
          <w:rFonts w:ascii="Arial" w:hAnsi="Arial"/>
          <w:sz w:val="21"/>
          <w:u w:val="single"/>
        </w:rPr>
        <w:t>Jesus was telling them ahead of time that His disciples would be sent into the world as His witnesses of Jeus’ gospel.</w:t>
      </w:r>
    </w:p>
    <w:p w14:paraId="684A05AF" w14:textId="77777777" w:rsidR="008011C7" w:rsidRPr="005C458F" w:rsidRDefault="008011C7" w:rsidP="008011C7">
      <w:pPr>
        <w:spacing w:before="120" w:after="80" w:line="252" w:lineRule="auto"/>
        <w:rPr>
          <w:rFonts w:asciiTheme="majorEastAsia" w:eastAsiaTheme="majorEastAsia" w:hAnsiTheme="majorEastAsia"/>
        </w:rPr>
      </w:pPr>
      <w:r>
        <w:rPr>
          <w:rFonts w:ascii="Arial" w:hAnsi="Arial"/>
          <w:b/>
          <w:sz w:val="22"/>
        </w:rPr>
        <w:t>2. Jesus Knew Judas Would Betray Him, but He Loved Judas to the End.</w:t>
      </w:r>
    </w:p>
    <w:p w14:paraId="7AC8FE7C" w14:textId="77777777" w:rsidR="008011C7" w:rsidRPr="005C458F" w:rsidRDefault="008011C7" w:rsidP="008011C7">
      <w:pPr>
        <w:spacing w:after="80" w:line="252" w:lineRule="auto"/>
        <w:rPr>
          <w:rFonts w:asciiTheme="majorEastAsia" w:eastAsiaTheme="majorEastAsia" w:hAnsiTheme="majorEastAsia"/>
        </w:rPr>
      </w:pPr>
      <w:r>
        <w:rPr>
          <w:rFonts w:ascii="Arial" w:hAnsi="Arial"/>
          <w:sz w:val="21"/>
        </w:rPr>
        <w:t xml:space="preserve">In verse 21, Jesus said, 'One of </w:t>
      </w:r>
      <w:r w:rsidRPr="00ED268A">
        <w:rPr>
          <w:rFonts w:ascii="Arial" w:hAnsi="Arial"/>
          <w:sz w:val="21"/>
          <w:u w:val="single"/>
        </w:rPr>
        <w:t>you will betray me.' The disciples looked at one another</w:t>
      </w:r>
      <w:r>
        <w:rPr>
          <w:rFonts w:ascii="Arial" w:hAnsi="Arial"/>
          <w:sz w:val="21"/>
        </w:rPr>
        <w:t xml:space="preserve">. Matthew 26:14-15 tells us that Judas had already gone to the chief priests, discussed how to hand Jesus over to </w:t>
      </w:r>
      <w:r w:rsidRPr="0047135B">
        <w:rPr>
          <w:rFonts w:ascii="Arial" w:hAnsi="Arial"/>
          <w:sz w:val="21"/>
          <w:u w:val="single"/>
        </w:rPr>
        <w:t>them, and received thirty pieces of silver</w:t>
      </w:r>
      <w:r>
        <w:rPr>
          <w:rFonts w:ascii="Arial" w:hAnsi="Arial"/>
          <w:sz w:val="21"/>
        </w:rPr>
        <w:t>. Matthew 26:20-25 tells us that the other disciples asked</w:t>
      </w:r>
      <w:r w:rsidRPr="0047135B">
        <w:rPr>
          <w:rFonts w:ascii="Arial" w:hAnsi="Arial"/>
          <w:sz w:val="21"/>
          <w:u w:val="single"/>
        </w:rPr>
        <w:t xml:space="preserve">, 'Lord, surely not I?' But Judas said, 'Rabbi, surely not I?' Jesus answered, 'You have said so,' </w:t>
      </w:r>
      <w:r>
        <w:rPr>
          <w:rFonts w:ascii="Arial" w:hAnsi="Arial"/>
          <w:sz w:val="21"/>
        </w:rPr>
        <w:t xml:space="preserve">showing that Judas was the betrayer. </w:t>
      </w:r>
      <w:r w:rsidRPr="00060300">
        <w:rPr>
          <w:rFonts w:ascii="Arial" w:hAnsi="Arial"/>
          <w:sz w:val="21"/>
          <w:u w:val="single"/>
        </w:rPr>
        <w:t>The other disciples did not understand what Jesus meant, but Judas understood.</w:t>
      </w:r>
      <w:r>
        <w:rPr>
          <w:rFonts w:ascii="Arial" w:hAnsi="Arial"/>
          <w:sz w:val="21"/>
        </w:rPr>
        <w:t xml:space="preserve"> Judas knew that Jesus knew what he was planning to do. John 13:23-25 tells us that Peter made a sign to John, who was beside Jesus, to ask Jesus who the betrayer was. Jesus said that it was the person to whom He would give the piece of bread after dipping it. Then </w:t>
      </w:r>
      <w:r w:rsidRPr="006F0FED">
        <w:rPr>
          <w:rFonts w:ascii="Arial" w:hAnsi="Arial"/>
          <w:sz w:val="21"/>
          <w:u w:val="single"/>
        </w:rPr>
        <w:t>He gave the bread to Judas. Jesus also told him to do quickly what he was going to d</w:t>
      </w:r>
      <w:r>
        <w:rPr>
          <w:rFonts w:ascii="Arial" w:hAnsi="Arial"/>
          <w:sz w:val="21"/>
        </w:rPr>
        <w:t>o. The disciples did not understand what Jesus meant. Because Judas was in charge of the money, they thought that Jesus might be telling him to buy something needed for the festival or to give something to the poor.</w:t>
      </w:r>
    </w:p>
    <w:p w14:paraId="0BD7DB2E" w14:textId="77777777" w:rsidR="008011C7" w:rsidRDefault="008011C7" w:rsidP="008011C7">
      <w:pPr>
        <w:spacing w:after="80" w:line="252" w:lineRule="auto"/>
        <w:rPr>
          <w:rFonts w:ascii="Arial" w:hAnsi="Arial"/>
          <w:sz w:val="21"/>
        </w:rPr>
      </w:pPr>
      <w:r>
        <w:rPr>
          <w:rFonts w:ascii="Arial" w:hAnsi="Arial"/>
          <w:sz w:val="21"/>
        </w:rPr>
        <w:t xml:space="preserve">At that time, </w:t>
      </w:r>
      <w:r w:rsidRPr="006F0FED">
        <w:rPr>
          <w:rFonts w:ascii="Arial" w:hAnsi="Arial"/>
          <w:sz w:val="21"/>
          <w:u w:val="single"/>
        </w:rPr>
        <w:t>giving someone a piece of dipped bread was an expression of love and kindness. Jesus loved Judas to the very end and wanted him to turn back.</w:t>
      </w:r>
      <w:r>
        <w:rPr>
          <w:rFonts w:ascii="Arial" w:hAnsi="Arial"/>
          <w:sz w:val="21"/>
        </w:rPr>
        <w:t xml:space="preserve"> </w:t>
      </w:r>
    </w:p>
    <w:p w14:paraId="7300180C" w14:textId="77777777" w:rsidR="008011C7" w:rsidRPr="005C458F" w:rsidRDefault="008011C7" w:rsidP="008011C7">
      <w:pPr>
        <w:spacing w:before="120" w:after="80" w:line="252" w:lineRule="auto"/>
        <w:rPr>
          <w:rFonts w:asciiTheme="majorEastAsia" w:eastAsiaTheme="majorEastAsia" w:hAnsiTheme="majorEastAsia"/>
        </w:rPr>
      </w:pPr>
      <w:r>
        <w:rPr>
          <w:rFonts w:ascii="Arial" w:hAnsi="Arial"/>
          <w:b/>
          <w:sz w:val="22"/>
        </w:rPr>
        <w:t>3. If We Refuse the Opportunity to Repent, We Finally Go into Darkness.</w:t>
      </w:r>
    </w:p>
    <w:p w14:paraId="5746EBD6" w14:textId="77777777" w:rsidR="00F23882" w:rsidRDefault="008011C7" w:rsidP="00F23882">
      <w:pPr>
        <w:pStyle w:val="isselectedend"/>
        <w:rPr>
          <w:rFonts w:ascii="Arial" w:hAnsi="Arial"/>
          <w:sz w:val="21"/>
        </w:rPr>
      </w:pPr>
      <w:r>
        <w:rPr>
          <w:rFonts w:ascii="Arial" w:hAnsi="Arial"/>
          <w:sz w:val="21"/>
        </w:rPr>
        <w:t xml:space="preserve">When Jesus warned about the betrayal and gave the bread to Judas, Judas should have repented right away. But he continued to hold on to the thoughts from Satan and did not want to repent. When he finally decided to disobey, </w:t>
      </w:r>
      <w:r w:rsidRPr="00726C87">
        <w:rPr>
          <w:rFonts w:ascii="Arial" w:hAnsi="Arial"/>
          <w:sz w:val="21"/>
          <w:u w:val="single"/>
        </w:rPr>
        <w:t>Satan entered him and took hold of him</w:t>
      </w:r>
      <w:r>
        <w:rPr>
          <w:rFonts w:ascii="Arial" w:hAnsi="Arial"/>
          <w:sz w:val="21"/>
        </w:rPr>
        <w:t xml:space="preserve">. If we keep wrong thoughts </w:t>
      </w:r>
      <w:r w:rsidR="00726C87">
        <w:rPr>
          <w:rFonts w:ascii="Arial" w:hAnsi="Arial"/>
          <w:sz w:val="21"/>
        </w:rPr>
        <w:t xml:space="preserve">from Satan </w:t>
      </w:r>
      <w:r>
        <w:rPr>
          <w:rFonts w:ascii="Arial" w:hAnsi="Arial"/>
          <w:sz w:val="21"/>
        </w:rPr>
        <w:t xml:space="preserve">in our hearts, those thoughts will finally come out in our actions. In Matthew 26:24, Jesus clearly warned that there would be woe for the one who betrayed Him, but Judas still did not let go of his thought. Repentance means that our way of thinking is made new. Romans 12:2 tells us to be changed by the renewing of our minds. </w:t>
      </w:r>
      <w:r>
        <w:rPr>
          <w:rFonts w:ascii="Arial" w:hAnsi="Arial"/>
          <w:sz w:val="21"/>
          <w:u w:val="single"/>
        </w:rPr>
        <w:t xml:space="preserve">“Do not conform any longer to the pattern of this world, but be transformed by the renewing of your mind. Then you will be able to test and approve what God's will is—his good, pleasing and perfect will.” </w:t>
      </w:r>
      <w:r>
        <w:rPr>
          <w:rFonts w:ascii="Arial" w:hAnsi="Arial"/>
          <w:i/>
          <w:sz w:val="21"/>
        </w:rPr>
        <w:t>Repentance is not simply feeling sorry for what we have done</w:t>
      </w:r>
      <w:r w:rsidRPr="00D94056">
        <w:rPr>
          <w:rFonts w:ascii="Arial" w:hAnsi="Arial"/>
          <w:iCs/>
          <w:sz w:val="21"/>
        </w:rPr>
        <w:t>. It means turning the direction of our thoughts before God's Word and choosing to obey God.</w:t>
      </w:r>
      <w:r w:rsidR="00D94056">
        <w:rPr>
          <w:rFonts w:ascii="Arial" w:hAnsi="Arial" w:hint="eastAsia"/>
          <w:iCs/>
          <w:sz w:val="21"/>
        </w:rPr>
        <w:t xml:space="preserve"> </w:t>
      </w:r>
      <w:r w:rsidR="00D94056" w:rsidRPr="00D94056">
        <w:rPr>
          <w:rFonts w:ascii="Arial" w:hAnsi="Arial"/>
          <w:sz w:val="21"/>
        </w:rPr>
        <w:t>Our mind is a spiritual battlefield. What we give our thoughts to will shape the kind of person we become. We can live as faithful soldiers of Jesus Christ, or we can allow ourselves to be used by Satan.</w:t>
      </w:r>
      <w:r w:rsidR="00D94056">
        <w:rPr>
          <w:rFonts w:ascii="Arial" w:hAnsi="Arial" w:hint="eastAsia"/>
          <w:sz w:val="21"/>
        </w:rPr>
        <w:t xml:space="preserve"> </w:t>
      </w:r>
      <w:r w:rsidR="00D94056" w:rsidRPr="00D94056">
        <w:rPr>
          <w:rFonts w:ascii="Arial" w:hAnsi="Arial"/>
          <w:sz w:val="21"/>
        </w:rPr>
        <w:t>That is why our minds must be renewed. They must be renewed by the Word of God. They must be renewed by the Holy Spirit. As our minds are renewed, we learn to reject Satan’s lies and follow the truth of Christ.</w:t>
      </w:r>
    </w:p>
    <w:p w14:paraId="672233A5" w14:textId="21550FAC" w:rsidR="008011C7" w:rsidRPr="00AC6C8E" w:rsidRDefault="008011C7" w:rsidP="00F23882">
      <w:pPr>
        <w:pStyle w:val="isselectedend"/>
        <w:rPr>
          <w:rFonts w:ascii="Arial" w:hAnsi="Arial"/>
          <w:iCs/>
          <w:sz w:val="21"/>
          <w:u w:val="single"/>
        </w:rPr>
      </w:pPr>
      <w:r>
        <w:rPr>
          <w:rFonts w:ascii="Arial" w:hAnsi="Arial"/>
          <w:sz w:val="21"/>
        </w:rPr>
        <w:t xml:space="preserve">Second Corinthians 10:4-5 says that in spiritual warfare we must take every thought captive and make it obey Christ. Many people think that faith simply means being moved or touched by God's Word. </w:t>
      </w:r>
      <w:r>
        <w:rPr>
          <w:rFonts w:ascii="Arial" w:hAnsi="Arial"/>
          <w:sz w:val="21"/>
          <w:u w:val="single"/>
        </w:rPr>
        <w:t>No. True faith is shown when we hear the Word and obey it in our actions.</w:t>
      </w:r>
      <w:r>
        <w:rPr>
          <w:rFonts w:ascii="Arial" w:hAnsi="Arial"/>
          <w:sz w:val="21"/>
        </w:rPr>
        <w:t xml:space="preserve"> That is why Jesus said in John 13:17 that we are blessed when we know that we should wash one another's feet and serve one another, and then actually do it. </w:t>
      </w:r>
      <w:r w:rsidRPr="00AC6C8E">
        <w:rPr>
          <w:rFonts w:ascii="Arial" w:hAnsi="Arial"/>
          <w:iCs/>
          <w:sz w:val="21"/>
          <w:u w:val="single"/>
        </w:rPr>
        <w:t>True faith produces the fruit of obedience. If we do not repent while sin is still at the level of our thoughts, we begin to open the door of our hearts to sin one step at a time. In the end, that sin can control us.</w:t>
      </w:r>
    </w:p>
    <w:p w14:paraId="26243695" w14:textId="77777777" w:rsidR="008011C7" w:rsidRPr="005C458F" w:rsidRDefault="008011C7" w:rsidP="008011C7">
      <w:pPr>
        <w:spacing w:after="80" w:line="252" w:lineRule="auto"/>
        <w:rPr>
          <w:rFonts w:asciiTheme="majorEastAsia" w:eastAsiaTheme="majorEastAsia" w:hAnsiTheme="majorEastAsia"/>
        </w:rPr>
      </w:pPr>
      <w:r>
        <w:rPr>
          <w:rFonts w:ascii="Arial" w:hAnsi="Arial"/>
          <w:sz w:val="21"/>
        </w:rPr>
        <w:t xml:space="preserve">Even after all this, Judas did not turn back. So Jesus said to him, 'What you are doing, do quickly.' </w:t>
      </w:r>
      <w:r w:rsidRPr="00D0666F">
        <w:rPr>
          <w:rFonts w:ascii="Arial" w:hAnsi="Arial"/>
          <w:iCs/>
          <w:sz w:val="21"/>
        </w:rPr>
        <w:t>This can be understood as a form of judgment: Jesus no longer forced Judas to stop the choice that Judas stubbornly insisted on making</w:t>
      </w:r>
      <w:r>
        <w:rPr>
          <w:rFonts w:ascii="Arial" w:hAnsi="Arial"/>
          <w:i/>
          <w:sz w:val="21"/>
        </w:rPr>
        <w:t xml:space="preserve">. </w:t>
      </w:r>
      <w:r>
        <w:rPr>
          <w:rFonts w:ascii="Arial" w:hAnsi="Arial"/>
          <w:sz w:val="21"/>
        </w:rPr>
        <w:t>But Judas' betrayal did not destroy God's saving work through Jesus. Jesus willingly gave His own life for the salvation of the world (John 10:18). Jesus was not simply a helpless victim who was forced onto the cross by betrayers. He willingly gave His life for us.</w:t>
      </w:r>
    </w:p>
    <w:p w14:paraId="32779F7E" w14:textId="77777777" w:rsidR="00533DE6" w:rsidRPr="00FE5BE1" w:rsidRDefault="008011C7" w:rsidP="008011C7">
      <w:pPr>
        <w:spacing w:after="80" w:line="252" w:lineRule="auto"/>
        <w:rPr>
          <w:rFonts w:ascii="Arial" w:hAnsi="Arial"/>
          <w:sz w:val="21"/>
        </w:rPr>
      </w:pPr>
      <w:r>
        <w:rPr>
          <w:rFonts w:ascii="Arial" w:hAnsi="Arial"/>
          <w:sz w:val="21"/>
        </w:rPr>
        <w:lastRenderedPageBreak/>
        <w:t xml:space="preserve">Here we need to think about the nature of sin. Sin wants to hide. Even after Jesus spoke this way, the disciples did not think that Judas was the betrayer. </w:t>
      </w:r>
      <w:r w:rsidRPr="003D6158">
        <w:rPr>
          <w:rFonts w:ascii="Arial" w:hAnsi="Arial"/>
          <w:sz w:val="21"/>
          <w:u w:val="single"/>
        </w:rPr>
        <w:t>Sin hides itself and makes excuses for itself. We compromise with the world and call it wisdom. We sin while saying, 'Just this once</w:t>
      </w:r>
      <w:r>
        <w:rPr>
          <w:rFonts w:ascii="Arial" w:hAnsi="Arial"/>
          <w:sz w:val="21"/>
        </w:rPr>
        <w:t xml:space="preserve">,' and we tell </w:t>
      </w:r>
      <w:r w:rsidRPr="003D6158">
        <w:rPr>
          <w:rFonts w:ascii="Arial" w:hAnsi="Arial"/>
          <w:sz w:val="21"/>
          <w:u w:val="single"/>
        </w:rPr>
        <w:t>ourselves that it is not a big problem. But when we repeat sin, it becomes a habit, and finally that desire begins to control us and pull us along</w:t>
      </w:r>
      <w:r>
        <w:rPr>
          <w:rFonts w:ascii="Arial" w:hAnsi="Arial"/>
          <w:sz w:val="21"/>
        </w:rPr>
        <w:t xml:space="preserve">. One of Satan's lies is to make us think, 'I can deal with this whenever I decide to.' At </w:t>
      </w:r>
      <w:r w:rsidRPr="00646E36">
        <w:rPr>
          <w:rFonts w:ascii="Arial" w:hAnsi="Arial"/>
          <w:sz w:val="21"/>
          <w:u w:val="single"/>
        </w:rPr>
        <w:t>first, I choose the sin. But if I continue to hold on to the sin, there comes a time when the sin begins to control me.</w:t>
      </w:r>
      <w:r>
        <w:rPr>
          <w:rFonts w:ascii="Arial" w:hAnsi="Arial"/>
          <w:sz w:val="21"/>
        </w:rPr>
        <w:t xml:space="preserve"> In this way, sin grows little by little until it finally takes hold of us. So we must look at ourselves before God's Word. We should not be satisfied simply because we feel blessed by the Word. We must examine our thoughts, and when we find a wrong thought, we must repent and turn back right away. </w:t>
      </w:r>
      <w:r w:rsidR="00533DE6" w:rsidRPr="002874C9">
        <w:rPr>
          <w:rFonts w:ascii="Arial" w:hAnsi="Arial"/>
          <w:sz w:val="21"/>
          <w:u w:val="single"/>
        </w:rPr>
        <w:t>When we are constantly exposed to media such as dramas and pop songs,</w:t>
      </w:r>
      <w:r w:rsidR="00533DE6" w:rsidRPr="00FE5BE1">
        <w:rPr>
          <w:rFonts w:ascii="Arial" w:hAnsi="Arial"/>
          <w:sz w:val="21"/>
        </w:rPr>
        <w:t xml:space="preserve"> their content can fill our minds. We may keep thinking about these things, and they can create desires in us to follow the ways of the world. Therefore, we need to ask Jesus to cleanse our minds through His blood and fill our thoughts with God’s Word. Instead of dwelling on the things of the world, we should meditate on God’s Word.</w:t>
      </w:r>
    </w:p>
    <w:p w14:paraId="564EAC59" w14:textId="6FF8AFA7" w:rsidR="008011C7" w:rsidRPr="005C458F" w:rsidRDefault="008011C7" w:rsidP="008011C7">
      <w:pPr>
        <w:spacing w:after="80" w:line="252" w:lineRule="auto"/>
        <w:rPr>
          <w:rFonts w:asciiTheme="majorEastAsia" w:eastAsiaTheme="majorEastAsia" w:hAnsiTheme="majorEastAsia"/>
        </w:rPr>
      </w:pPr>
      <w:r>
        <w:rPr>
          <w:rFonts w:ascii="Arial" w:hAnsi="Arial"/>
          <w:sz w:val="21"/>
        </w:rPr>
        <w:t xml:space="preserve">If our thinking does not change and that change does not appear in our actions, sin remains in us. Jesus did not force Judas to </w:t>
      </w:r>
      <w:r w:rsidRPr="002874C9">
        <w:rPr>
          <w:rFonts w:ascii="Arial" w:hAnsi="Arial"/>
          <w:sz w:val="21"/>
        </w:rPr>
        <w:t>stop. Jesus warned him, loved him, and gave him opportunities to turn back, but Judas rejected that love to the end.</w:t>
      </w:r>
    </w:p>
    <w:p w14:paraId="2336B158" w14:textId="77777777" w:rsidR="008011C7" w:rsidRPr="005C458F" w:rsidRDefault="008011C7" w:rsidP="008011C7">
      <w:pPr>
        <w:spacing w:after="80" w:line="252" w:lineRule="auto"/>
        <w:rPr>
          <w:rFonts w:asciiTheme="majorEastAsia" w:eastAsiaTheme="majorEastAsia" w:hAnsiTheme="majorEastAsia"/>
        </w:rPr>
      </w:pPr>
    </w:p>
    <w:p w14:paraId="043E3CBD" w14:textId="77777777" w:rsidR="008011C7" w:rsidRPr="005C458F" w:rsidRDefault="008011C7" w:rsidP="008011C7">
      <w:pPr>
        <w:spacing w:after="80" w:line="252" w:lineRule="auto"/>
        <w:rPr>
          <w:rFonts w:asciiTheme="majorEastAsia" w:eastAsiaTheme="majorEastAsia" w:hAnsiTheme="majorEastAsia"/>
        </w:rPr>
      </w:pPr>
      <w:r>
        <w:rPr>
          <w:rFonts w:ascii="Arial" w:hAnsi="Arial"/>
          <w:sz w:val="21"/>
        </w:rPr>
        <w:t xml:space="preserve">Judas finally rejected Jesus' love and warning, received the bread, and went outside. </w:t>
      </w:r>
      <w:r>
        <w:rPr>
          <w:rFonts w:ascii="Arial" w:hAnsi="Arial"/>
          <w:sz w:val="21"/>
          <w:u w:val="single"/>
        </w:rPr>
        <w:t>We also have this kind of opportunity, what we may call a 'Judas moment.</w:t>
      </w:r>
      <w:r w:rsidRPr="0032585F">
        <w:rPr>
          <w:rFonts w:ascii="Arial" w:hAnsi="Arial"/>
          <w:sz w:val="21"/>
          <w:u w:val="single"/>
        </w:rPr>
        <w:t xml:space="preserve">' </w:t>
      </w:r>
      <w:r w:rsidRPr="0032585F">
        <w:rPr>
          <w:rFonts w:ascii="Arial" w:hAnsi="Arial"/>
          <w:sz w:val="21"/>
        </w:rPr>
        <w:t>We also have decisive moments when we must immediately turn back before God's Word</w:t>
      </w:r>
      <w:r>
        <w:rPr>
          <w:rFonts w:ascii="Arial" w:hAnsi="Arial"/>
          <w:i/>
          <w:sz w:val="21"/>
        </w:rPr>
        <w:t xml:space="preserve">. </w:t>
      </w:r>
      <w:r>
        <w:rPr>
          <w:rFonts w:ascii="Arial" w:hAnsi="Arial"/>
          <w:sz w:val="21"/>
        </w:rPr>
        <w:t xml:space="preserve">When God gives us an opportunity to repent, we must turn back at that very moment. Judas took the bread and went outside. It was night. </w:t>
      </w:r>
      <w:r>
        <w:rPr>
          <w:rFonts w:ascii="Arial" w:hAnsi="Arial"/>
          <w:sz w:val="21"/>
          <w:u w:val="single"/>
        </w:rPr>
        <w:t xml:space="preserve">This means that Judas rejected Jesus, the light, and chose the darkness that Satan offered him. </w:t>
      </w:r>
      <w:r>
        <w:rPr>
          <w:rFonts w:ascii="Arial" w:hAnsi="Arial"/>
          <w:i/>
          <w:sz w:val="21"/>
        </w:rPr>
        <w:t>In John's Gospel, 'night' is more than simply a time of day. It can also point to Judas' spiritual condition after leaving Jesus, who is the Light. Judas had been close to the Light, but he chose to walk out into the darkness.</w:t>
      </w:r>
    </w:p>
    <w:p w14:paraId="62ACC1E0" w14:textId="77777777" w:rsidR="008011C7" w:rsidRPr="005C458F" w:rsidRDefault="008011C7" w:rsidP="008011C7">
      <w:pPr>
        <w:spacing w:after="80" w:line="252" w:lineRule="auto"/>
        <w:rPr>
          <w:rFonts w:asciiTheme="majorEastAsia" w:eastAsiaTheme="majorEastAsia" w:hAnsiTheme="majorEastAsia"/>
        </w:rPr>
      </w:pPr>
    </w:p>
    <w:p w14:paraId="18969674" w14:textId="77777777" w:rsidR="008011C7" w:rsidRPr="005C458F" w:rsidRDefault="008011C7" w:rsidP="008011C7">
      <w:pPr>
        <w:spacing w:before="120" w:after="80" w:line="252" w:lineRule="auto"/>
        <w:rPr>
          <w:rFonts w:asciiTheme="majorEastAsia" w:eastAsiaTheme="majorEastAsia" w:hAnsiTheme="majorEastAsia"/>
        </w:rPr>
      </w:pPr>
      <w:r>
        <w:rPr>
          <w:rFonts w:ascii="Arial" w:hAnsi="Arial"/>
          <w:b/>
          <w:sz w:val="22"/>
        </w:rPr>
        <w:t>4. Why Did Judas Betray Jesus?</w:t>
      </w:r>
    </w:p>
    <w:p w14:paraId="311F463C" w14:textId="77777777" w:rsidR="00D74198" w:rsidRDefault="008011C7" w:rsidP="008011C7">
      <w:pPr>
        <w:spacing w:after="80" w:line="252" w:lineRule="auto"/>
        <w:rPr>
          <w:rFonts w:ascii="Arial" w:hAnsi="Arial"/>
          <w:i/>
          <w:sz w:val="21"/>
        </w:rPr>
      </w:pPr>
      <w:r>
        <w:rPr>
          <w:rFonts w:ascii="Arial" w:hAnsi="Arial"/>
          <w:sz w:val="21"/>
        </w:rPr>
        <w:t xml:space="preserve">First, Judas was greedy for money. In John 12, Mary poured very expensive perfume on Jesus' feet and wiped His feet with her hair. Judas criticized her and asked why the perfume, worth three hundred denarii, had not been sold and the money given to the poor. But John explains that Judas did not really care about the poor. Judas was in charge of the money bag, and he used to steal from it. This shows us how much Judas loved money. </w:t>
      </w:r>
      <w:r>
        <w:rPr>
          <w:rFonts w:ascii="Arial" w:hAnsi="Arial"/>
          <w:sz w:val="21"/>
          <w:u w:val="single"/>
        </w:rPr>
        <w:t xml:space="preserve">Second, he did not believe in Jesus as Lord. </w:t>
      </w:r>
      <w:r>
        <w:rPr>
          <w:rFonts w:ascii="Arial" w:hAnsi="Arial"/>
          <w:sz w:val="21"/>
        </w:rPr>
        <w:t xml:space="preserve">In Matthew 26:22-25, the other disciples ask, 'Lord, surely not I?' But Judas says, 'Rabbi, surely not I?' When Judas later came with the arresting group in the Garden of Gethsemane, he again called Jesus 'Rabbi' (Mark 14:45). </w:t>
      </w:r>
      <w:r>
        <w:rPr>
          <w:rFonts w:ascii="Arial" w:hAnsi="Arial"/>
          <w:sz w:val="21"/>
          <w:u w:val="single"/>
        </w:rPr>
        <w:t xml:space="preserve">He still saw Jesus only as a teacher and did not believe in Him as Lord. This was his failure. </w:t>
      </w:r>
      <w:r w:rsidRPr="00D74198">
        <w:rPr>
          <w:rFonts w:ascii="Arial" w:hAnsi="Arial"/>
          <w:iCs/>
          <w:sz w:val="21"/>
        </w:rPr>
        <w:t>It is worth noticing that Matthew records the contrast between the other disciples calling Jesus 'Lord' and Judas calling Him 'Rabbi.' At the very least, this scene shows that Judas' relationship with Jesus was different from that of the other disciples</w:t>
      </w:r>
      <w:r>
        <w:rPr>
          <w:rFonts w:ascii="Arial" w:hAnsi="Arial"/>
          <w:i/>
          <w:sz w:val="21"/>
        </w:rPr>
        <w:t xml:space="preserve">. </w:t>
      </w:r>
    </w:p>
    <w:p w14:paraId="64169F14" w14:textId="1EC61BA5" w:rsidR="008011C7" w:rsidRPr="005C458F" w:rsidRDefault="008011C7" w:rsidP="008011C7">
      <w:pPr>
        <w:spacing w:after="80" w:line="252" w:lineRule="auto"/>
        <w:rPr>
          <w:rFonts w:asciiTheme="majorEastAsia" w:eastAsiaTheme="majorEastAsia" w:hAnsiTheme="majorEastAsia"/>
        </w:rPr>
      </w:pPr>
      <w:r>
        <w:rPr>
          <w:rFonts w:ascii="Arial" w:hAnsi="Arial"/>
          <w:sz w:val="21"/>
        </w:rPr>
        <w:t xml:space="preserve">Later, when Judas saw that Jesus had been sentenced to death, he regretted what he had done and returned the money, but he finally ended his life by suicide. </w:t>
      </w:r>
      <w:r w:rsidRPr="00BA7D6F">
        <w:rPr>
          <w:rFonts w:ascii="Arial" w:hAnsi="Arial"/>
          <w:iCs/>
          <w:sz w:val="21"/>
        </w:rPr>
        <w:t>Peter also failed badly by denying Jesus three times. But Peter wept, came back, and was finally restored by Jesus. The difference between Judas and Peter was not simply whether they failed, but whom they turned to after they failed</w:t>
      </w:r>
      <w:r>
        <w:rPr>
          <w:rFonts w:ascii="Arial" w:hAnsi="Arial"/>
          <w:i/>
          <w:sz w:val="21"/>
        </w:rPr>
        <w:t xml:space="preserve">. </w:t>
      </w:r>
      <w:r>
        <w:rPr>
          <w:rFonts w:ascii="Arial" w:hAnsi="Arial"/>
          <w:sz w:val="21"/>
        </w:rPr>
        <w:t>If the attacks of sin and temptation are this serious, how should we live?</w:t>
      </w:r>
    </w:p>
    <w:p w14:paraId="52E1B248" w14:textId="77777777" w:rsidR="008011C7" w:rsidRPr="005C458F" w:rsidRDefault="008011C7" w:rsidP="008011C7">
      <w:pPr>
        <w:spacing w:after="80" w:line="252" w:lineRule="auto"/>
        <w:rPr>
          <w:rFonts w:asciiTheme="majorEastAsia" w:eastAsiaTheme="majorEastAsia" w:hAnsiTheme="majorEastAsia"/>
        </w:rPr>
      </w:pPr>
    </w:p>
    <w:p w14:paraId="79C77CB5" w14:textId="382BC892" w:rsidR="008011C7" w:rsidRPr="005C458F" w:rsidRDefault="008011C7" w:rsidP="00BA7D6F">
      <w:pPr>
        <w:pStyle w:val="isselectedend"/>
        <w:spacing w:before="120" w:after="80" w:line="252" w:lineRule="auto"/>
        <w:rPr>
          <w:rFonts w:asciiTheme="majorEastAsia" w:eastAsiaTheme="majorEastAsia" w:hAnsiTheme="majorEastAsia"/>
        </w:rPr>
      </w:pPr>
      <w:r>
        <w:rPr>
          <w:rFonts w:ascii="Arial" w:hAnsi="Arial"/>
          <w:b/>
          <w:sz w:val="22"/>
        </w:rPr>
        <w:t>5. We Must Hold On to Our Gospel Identity in the Love of the Cross.</w:t>
      </w:r>
      <w:r>
        <w:rPr>
          <w:rFonts w:ascii="Arial" w:hAnsi="Arial"/>
          <w:sz w:val="21"/>
        </w:rPr>
        <w:br/>
        <w:t xml:space="preserve">The only way is to hold on to the love of Jesus Christ. We must believe and accept that I am the </w:t>
      </w:r>
      <w:r>
        <w:rPr>
          <w:rFonts w:ascii="Arial" w:hAnsi="Arial"/>
          <w:sz w:val="21"/>
        </w:rPr>
        <w:lastRenderedPageBreak/>
        <w:t xml:space="preserve">person Jesus gave His life for on the cross and bought with the price of His blood. This is our identity. We are that precious to God. </w:t>
      </w:r>
      <w:r>
        <w:rPr>
          <w:rFonts w:ascii="Arial" w:hAnsi="Arial"/>
          <w:i/>
          <w:sz w:val="21"/>
        </w:rPr>
        <w:t>The greatest tragedy of Judas was not only that he failed, but that he never returned to the love of Jesus.</w:t>
      </w:r>
    </w:p>
    <w:p w14:paraId="75081C25" w14:textId="77777777" w:rsidR="008011C7" w:rsidRPr="005C458F" w:rsidRDefault="008011C7" w:rsidP="008011C7">
      <w:pPr>
        <w:pStyle w:val="isselectedend"/>
        <w:spacing w:before="0" w:after="80" w:line="252" w:lineRule="auto"/>
        <w:rPr>
          <w:rFonts w:asciiTheme="majorEastAsia" w:eastAsiaTheme="majorEastAsia" w:hAnsiTheme="majorEastAsia"/>
        </w:rPr>
      </w:pPr>
      <w:r>
        <w:rPr>
          <w:rFonts w:ascii="Arial" w:hAnsi="Arial"/>
          <w:sz w:val="21"/>
        </w:rPr>
        <w:t>Jesus gave His life for us so that we would not live in darkness or be captured by Satan. He paid the price with His own blood and bought us. He saved us so that we can now live in the grace of Jesus Christ.</w:t>
      </w:r>
    </w:p>
    <w:p w14:paraId="532CA2F6" w14:textId="77777777" w:rsidR="008011C7" w:rsidRPr="005C458F" w:rsidRDefault="008011C7" w:rsidP="008011C7">
      <w:pPr>
        <w:pStyle w:val="isselectedend"/>
        <w:spacing w:before="0" w:after="80" w:line="252" w:lineRule="auto"/>
        <w:rPr>
          <w:rFonts w:asciiTheme="majorEastAsia" w:eastAsiaTheme="majorEastAsia" w:hAnsiTheme="majorEastAsia"/>
        </w:rPr>
      </w:pPr>
      <w:r>
        <w:rPr>
          <w:rFonts w:ascii="Arial" w:hAnsi="Arial"/>
          <w:sz w:val="21"/>
        </w:rPr>
        <w:t>Therefore, we must hold on to this identity and overcome the world.</w:t>
      </w:r>
    </w:p>
    <w:p w14:paraId="7274AA61" w14:textId="77777777" w:rsidR="008011C7" w:rsidRPr="005C458F" w:rsidRDefault="008011C7" w:rsidP="008011C7">
      <w:pPr>
        <w:pStyle w:val="isselectedend"/>
        <w:spacing w:before="0" w:after="80" w:line="252" w:lineRule="auto"/>
        <w:rPr>
          <w:rFonts w:asciiTheme="majorEastAsia" w:eastAsiaTheme="majorEastAsia" w:hAnsiTheme="majorEastAsia"/>
        </w:rPr>
      </w:pPr>
      <w:r>
        <w:rPr>
          <w:rFonts w:ascii="Arial" w:hAnsi="Arial"/>
          <w:sz w:val="21"/>
        </w:rPr>
        <w:t xml:space="preserve">But </w:t>
      </w:r>
      <w:r w:rsidRPr="00DF3F7C">
        <w:rPr>
          <w:rFonts w:ascii="Arial" w:hAnsi="Arial"/>
          <w:sz w:val="21"/>
          <w:u w:val="single"/>
        </w:rPr>
        <w:t>many different thoughts from Satan can also come to us. Thoughts like the thoughts of betrayal that entered Judas can also enter</w:t>
      </w:r>
      <w:r>
        <w:rPr>
          <w:rFonts w:ascii="Arial" w:hAnsi="Arial"/>
          <w:sz w:val="21"/>
        </w:rPr>
        <w:t xml:space="preserve"> our hearts. We may want to hide our sin, make excuses for it, or refuse to admit that we are wrong. When we keep sin in our hearts and begin to hide it, that sin grows more and more within us.</w:t>
      </w:r>
    </w:p>
    <w:p w14:paraId="00B9447A" w14:textId="77777777" w:rsidR="008011C7" w:rsidRPr="005C458F" w:rsidRDefault="008011C7" w:rsidP="008011C7">
      <w:pPr>
        <w:pStyle w:val="isselectedend"/>
        <w:spacing w:before="0" w:after="80" w:line="252" w:lineRule="auto"/>
        <w:rPr>
          <w:rFonts w:asciiTheme="majorEastAsia" w:eastAsiaTheme="majorEastAsia" w:hAnsiTheme="majorEastAsia"/>
        </w:rPr>
      </w:pPr>
      <w:r>
        <w:rPr>
          <w:rFonts w:ascii="Arial" w:hAnsi="Arial"/>
          <w:sz w:val="21"/>
        </w:rPr>
        <w:t xml:space="preserve">Therefore, </w:t>
      </w:r>
      <w:r w:rsidRPr="00DF3F7C">
        <w:rPr>
          <w:rFonts w:ascii="Arial" w:hAnsi="Arial"/>
          <w:sz w:val="21"/>
          <w:u w:val="single"/>
        </w:rPr>
        <w:t>when God warns us, we must not ignore His voice. We must simply admit our sin, repent immediately, and come into the light. We must not hide our sin or</w:t>
      </w:r>
      <w:r>
        <w:rPr>
          <w:rFonts w:ascii="Arial" w:hAnsi="Arial"/>
          <w:sz w:val="21"/>
        </w:rPr>
        <w:t xml:space="preserve"> make excuses for it.</w:t>
      </w:r>
    </w:p>
    <w:p w14:paraId="5E84ABC0" w14:textId="77777777" w:rsidR="008011C7" w:rsidRPr="00230F32" w:rsidRDefault="008011C7" w:rsidP="008011C7">
      <w:pPr>
        <w:pStyle w:val="isselectedend"/>
        <w:spacing w:before="0" w:after="80" w:line="252" w:lineRule="auto"/>
        <w:rPr>
          <w:rFonts w:asciiTheme="majorEastAsia" w:eastAsiaTheme="majorEastAsia" w:hAnsiTheme="majorEastAsia"/>
          <w:u w:val="single"/>
        </w:rPr>
      </w:pPr>
      <w:r>
        <w:rPr>
          <w:rFonts w:ascii="Arial" w:hAnsi="Arial"/>
          <w:i/>
          <w:sz w:val="21"/>
        </w:rPr>
        <w:t xml:space="preserve">What protects us is not the self-confidence that says, 'I am okay.' </w:t>
      </w:r>
      <w:r w:rsidRPr="00230F32">
        <w:rPr>
          <w:rFonts w:ascii="Arial" w:hAnsi="Arial"/>
          <w:i/>
          <w:sz w:val="21"/>
          <w:u w:val="single"/>
        </w:rPr>
        <w:t>What protects us is the confidence of the gospel that says, 'I am a person Jesus Christ bought with His own blood, and I belong to Him.'</w:t>
      </w:r>
    </w:p>
    <w:p w14:paraId="22BDBDC5" w14:textId="77777777" w:rsidR="008011C7" w:rsidRPr="005C458F" w:rsidRDefault="008011C7" w:rsidP="008011C7">
      <w:pPr>
        <w:pStyle w:val="NormalWeb"/>
        <w:spacing w:before="0" w:after="80" w:line="252" w:lineRule="auto"/>
        <w:rPr>
          <w:rFonts w:asciiTheme="majorEastAsia" w:eastAsiaTheme="majorEastAsia" w:hAnsiTheme="majorEastAsia"/>
        </w:rPr>
      </w:pPr>
      <w:r>
        <w:rPr>
          <w:rFonts w:ascii="Arial" w:hAnsi="Arial"/>
          <w:i/>
          <w:sz w:val="21"/>
        </w:rPr>
        <w:t xml:space="preserve">Therefore, we must not walk into darkness like Judas. We must turn back immediately in the light of God's Word and remain in the love of Jesus to the very end. </w:t>
      </w:r>
      <w:r>
        <w:rPr>
          <w:rFonts w:ascii="Arial" w:hAnsi="Arial"/>
          <w:sz w:val="21"/>
        </w:rPr>
        <w:t>I pray that we will hold firmly to this identity and live by overcoming Satan's lies and the temptations of sin.</w:t>
      </w:r>
    </w:p>
    <w:p w14:paraId="098A54B1" w14:textId="77777777" w:rsidR="00057D39" w:rsidRPr="00A30509" w:rsidRDefault="00057D39" w:rsidP="00057D39">
      <w:pPr>
        <w:spacing w:before="100" w:beforeAutospacing="1" w:after="100" w:afterAutospacing="1" w:line="240" w:lineRule="auto"/>
        <w:outlineLvl w:val="2"/>
        <w:rPr>
          <w:rFonts w:ascii="Arial" w:eastAsia="Times New Roman" w:hAnsi="Arial" w:cs="Times New Roman"/>
          <w:kern w:val="0"/>
          <w:sz w:val="21"/>
          <w14:ligatures w14:val="none"/>
        </w:rPr>
      </w:pPr>
      <w:r w:rsidRPr="00A30509">
        <w:rPr>
          <w:rFonts w:ascii="Arial" w:eastAsia="Times New Roman" w:hAnsi="Arial" w:cs="Times New Roman"/>
          <w:kern w:val="0"/>
          <w:sz w:val="21"/>
          <w14:ligatures w14:val="none"/>
        </w:rPr>
        <w:t>Decision and Application</w:t>
      </w:r>
    </w:p>
    <w:p w14:paraId="6CEBAD6D" w14:textId="77777777" w:rsidR="00FF1F28" w:rsidRPr="00230F32" w:rsidRDefault="00FF1F28" w:rsidP="00FF1F28">
      <w:pPr>
        <w:numPr>
          <w:ilvl w:val="0"/>
          <w:numId w:val="2"/>
        </w:numPr>
        <w:spacing w:before="100" w:beforeAutospacing="1" w:after="100" w:afterAutospacing="1" w:line="240" w:lineRule="auto"/>
        <w:rPr>
          <w:rFonts w:ascii="Arial" w:eastAsia="Times New Roman" w:hAnsi="Arial" w:cs="Times New Roman"/>
          <w:kern w:val="0"/>
          <w:sz w:val="21"/>
          <w14:ligatures w14:val="none"/>
        </w:rPr>
      </w:pPr>
      <w:r w:rsidRPr="00230F32">
        <w:rPr>
          <w:rFonts w:ascii="Arial" w:eastAsia="Times New Roman" w:hAnsi="Arial" w:cs="Times New Roman"/>
          <w:kern w:val="0"/>
          <w:sz w:val="21"/>
          <w14:ligatures w14:val="none"/>
        </w:rPr>
        <w:t>Examine your thoughts and repent immediately.</w:t>
      </w:r>
      <w:r w:rsidRPr="00230F32">
        <w:rPr>
          <w:rFonts w:ascii="Arial" w:eastAsia="Times New Roman" w:hAnsi="Arial" w:cs="Times New Roman"/>
          <w:kern w:val="0"/>
          <w:sz w:val="21"/>
          <w14:ligatures w14:val="none"/>
        </w:rPr>
        <w:br/>
        <w:t>Ask yourself: Where do my thoughts come from? From the world, from darkness, or from God? If a thought goes against God’s Word, do not hide it or make excuses. Bring it to Jesus, come into the light, and repent immediately.</w:t>
      </w:r>
    </w:p>
    <w:p w14:paraId="66915302" w14:textId="77777777" w:rsidR="00FF1F28" w:rsidRPr="00230F32" w:rsidRDefault="00FF1F28" w:rsidP="00FF1F28">
      <w:pPr>
        <w:numPr>
          <w:ilvl w:val="0"/>
          <w:numId w:val="2"/>
        </w:numPr>
        <w:spacing w:before="100" w:beforeAutospacing="1" w:after="100" w:afterAutospacing="1" w:line="240" w:lineRule="auto"/>
        <w:rPr>
          <w:rFonts w:ascii="Arial" w:eastAsia="Times New Roman" w:hAnsi="Arial" w:cs="Times New Roman"/>
          <w:kern w:val="0"/>
          <w:sz w:val="21"/>
          <w14:ligatures w14:val="none"/>
        </w:rPr>
      </w:pPr>
      <w:r w:rsidRPr="00230F32">
        <w:rPr>
          <w:rFonts w:ascii="Arial" w:eastAsia="Times New Roman" w:hAnsi="Arial" w:cs="Times New Roman"/>
          <w:kern w:val="0"/>
          <w:sz w:val="21"/>
          <w14:ligatures w14:val="none"/>
        </w:rPr>
        <w:t>Hold on to your identity in the cross.</w:t>
      </w:r>
      <w:r w:rsidRPr="00230F32">
        <w:rPr>
          <w:rFonts w:ascii="Arial" w:eastAsia="Times New Roman" w:hAnsi="Arial" w:cs="Times New Roman"/>
          <w:kern w:val="0"/>
          <w:sz w:val="21"/>
          <w14:ligatures w14:val="none"/>
        </w:rPr>
        <w:br/>
        <w:t>I do not belong to Satan or to darkness. Jesus bought me with His own blood. I belong to Him. Even when temptation comes, let us remember who we are and remain in the love of Jesus.</w:t>
      </w:r>
    </w:p>
    <w:p w14:paraId="702A59A0" w14:textId="5A19454F" w:rsidR="00FF1F28" w:rsidRPr="00230F32" w:rsidRDefault="00FF1F28" w:rsidP="00FF1F28">
      <w:pPr>
        <w:numPr>
          <w:ilvl w:val="0"/>
          <w:numId w:val="2"/>
        </w:numPr>
        <w:spacing w:before="100" w:beforeAutospacing="1" w:after="100" w:afterAutospacing="1" w:line="240" w:lineRule="auto"/>
        <w:rPr>
          <w:rFonts w:ascii="Arial" w:eastAsia="Times New Roman" w:hAnsi="Arial" w:cs="Times New Roman"/>
          <w:kern w:val="0"/>
          <w:sz w:val="21"/>
          <w14:ligatures w14:val="none"/>
        </w:rPr>
      </w:pPr>
      <w:r w:rsidRPr="00230F32">
        <w:rPr>
          <w:rFonts w:ascii="Arial" w:eastAsia="Times New Roman" w:hAnsi="Arial" w:cs="Times New Roman"/>
          <w:kern w:val="0"/>
          <w:sz w:val="21"/>
          <w14:ligatures w14:val="none"/>
        </w:rPr>
        <w:t>Respond to God’s Word with obedience.</w:t>
      </w:r>
      <w:r w:rsidRPr="00230F32">
        <w:rPr>
          <w:rFonts w:ascii="Arial" w:eastAsia="Times New Roman" w:hAnsi="Arial" w:cs="Times New Roman"/>
          <w:kern w:val="0"/>
          <w:sz w:val="21"/>
          <w14:ligatures w14:val="none"/>
        </w:rPr>
        <w:br/>
      </w:r>
      <w:r w:rsidR="003D5E37" w:rsidRPr="00CA2104">
        <w:rPr>
          <w:rFonts w:ascii="Arial" w:eastAsia="Times New Roman" w:hAnsi="Arial" w:cs="Times New Roman"/>
          <w:kern w:val="0"/>
          <w:sz w:val="21"/>
          <w14:ligatures w14:val="none"/>
        </w:rPr>
        <w:t>Let us identify one sinful or wrong thought that keeps coming into our minds, lay it down before Jesus, and turn away from it. Then let us make one specific commitment and share it in our Mokjang this week.</w:t>
      </w:r>
    </w:p>
    <w:p w14:paraId="23BD5087" w14:textId="77777777" w:rsidR="00FF1F28" w:rsidRPr="00230F32" w:rsidRDefault="00FF1F28" w:rsidP="00FF1F28">
      <w:pPr>
        <w:spacing w:before="100" w:beforeAutospacing="1" w:after="100" w:afterAutospacing="1" w:line="240" w:lineRule="auto"/>
        <w:rPr>
          <w:rFonts w:ascii="Arial" w:eastAsia="Times New Roman" w:hAnsi="Arial" w:cs="Times New Roman"/>
          <w:kern w:val="0"/>
          <w:sz w:val="21"/>
          <w14:ligatures w14:val="none"/>
        </w:rPr>
      </w:pPr>
      <w:r w:rsidRPr="00230F32">
        <w:rPr>
          <w:rFonts w:ascii="Arial" w:eastAsia="Times New Roman" w:hAnsi="Arial" w:cs="Times New Roman"/>
          <w:kern w:val="0"/>
          <w:sz w:val="21"/>
          <w14:ligatures w14:val="none"/>
        </w:rPr>
        <w:t>Reject the darkness, come into the light, hold on to Jesus, and obey His Word.</w:t>
      </w:r>
    </w:p>
    <w:p w14:paraId="6425E569" w14:textId="77777777" w:rsidR="008011C7" w:rsidRPr="00A30509" w:rsidRDefault="008011C7" w:rsidP="008011C7">
      <w:pPr>
        <w:spacing w:after="80" w:line="252" w:lineRule="auto"/>
        <w:rPr>
          <w:rFonts w:ascii="Arial" w:eastAsia="Times New Roman" w:hAnsi="Arial" w:cs="Times New Roman"/>
          <w:kern w:val="0"/>
          <w:sz w:val="21"/>
          <w14:ligatures w14:val="none"/>
        </w:rPr>
      </w:pPr>
    </w:p>
    <w:p w14:paraId="705238E3" w14:textId="77777777" w:rsidR="00A173F7" w:rsidRPr="00A30509" w:rsidRDefault="00A173F7">
      <w:pPr>
        <w:rPr>
          <w:rFonts w:ascii="Arial" w:eastAsia="Times New Roman" w:hAnsi="Arial" w:cs="Times New Roman"/>
          <w:kern w:val="0"/>
          <w:sz w:val="21"/>
          <w14:ligatures w14:val="none"/>
        </w:rPr>
      </w:pPr>
    </w:p>
    <w:sectPr w:rsidR="00A173F7" w:rsidRPr="00A30509" w:rsidSect="008011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2B4C93"/>
    <w:multiLevelType w:val="multilevel"/>
    <w:tmpl w:val="E3862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D13EF"/>
    <w:multiLevelType w:val="multilevel"/>
    <w:tmpl w:val="D7F2E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7947474">
    <w:abstractNumId w:val="0"/>
  </w:num>
  <w:num w:numId="2" w16cid:durableId="133025399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1C7"/>
    <w:rsid w:val="000545FD"/>
    <w:rsid w:val="00057D39"/>
    <w:rsid w:val="00060300"/>
    <w:rsid w:val="000B3D97"/>
    <w:rsid w:val="000E09F8"/>
    <w:rsid w:val="000E3391"/>
    <w:rsid w:val="0016701F"/>
    <w:rsid w:val="001D3CF1"/>
    <w:rsid w:val="00230F32"/>
    <w:rsid w:val="002874C9"/>
    <w:rsid w:val="00290ED9"/>
    <w:rsid w:val="0032585F"/>
    <w:rsid w:val="00361F9D"/>
    <w:rsid w:val="003D5E37"/>
    <w:rsid w:val="003D6158"/>
    <w:rsid w:val="0043478A"/>
    <w:rsid w:val="0047135B"/>
    <w:rsid w:val="004853E7"/>
    <w:rsid w:val="00533DE6"/>
    <w:rsid w:val="005F37CD"/>
    <w:rsid w:val="00606CE9"/>
    <w:rsid w:val="0062518A"/>
    <w:rsid w:val="00646E36"/>
    <w:rsid w:val="00650355"/>
    <w:rsid w:val="006F0FED"/>
    <w:rsid w:val="006F5587"/>
    <w:rsid w:val="00701691"/>
    <w:rsid w:val="00726C87"/>
    <w:rsid w:val="00774F22"/>
    <w:rsid w:val="00785336"/>
    <w:rsid w:val="007B0C82"/>
    <w:rsid w:val="008011C7"/>
    <w:rsid w:val="00893661"/>
    <w:rsid w:val="00921220"/>
    <w:rsid w:val="009A6E60"/>
    <w:rsid w:val="009F2C35"/>
    <w:rsid w:val="00A173F7"/>
    <w:rsid w:val="00A30509"/>
    <w:rsid w:val="00A326C6"/>
    <w:rsid w:val="00A32CFD"/>
    <w:rsid w:val="00A73DCB"/>
    <w:rsid w:val="00A8510B"/>
    <w:rsid w:val="00AB60B7"/>
    <w:rsid w:val="00AC6C8E"/>
    <w:rsid w:val="00B14BE4"/>
    <w:rsid w:val="00B5735F"/>
    <w:rsid w:val="00BA7D6F"/>
    <w:rsid w:val="00CA2104"/>
    <w:rsid w:val="00D0666F"/>
    <w:rsid w:val="00D32E03"/>
    <w:rsid w:val="00D74198"/>
    <w:rsid w:val="00D94056"/>
    <w:rsid w:val="00DF3F7C"/>
    <w:rsid w:val="00E302AB"/>
    <w:rsid w:val="00ED268A"/>
    <w:rsid w:val="00F23882"/>
    <w:rsid w:val="00F33FF2"/>
    <w:rsid w:val="00F74CB9"/>
    <w:rsid w:val="00FE5BE1"/>
    <w:rsid w:val="00FF1F28"/>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36E0EB8F"/>
  <w15:chartTrackingRefBased/>
  <w15:docId w15:val="{EA564409-03DD-244F-A504-5CFC718B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1C7"/>
  </w:style>
  <w:style w:type="paragraph" w:styleId="Heading1">
    <w:name w:val="heading 1"/>
    <w:basedOn w:val="Normal"/>
    <w:next w:val="Normal"/>
    <w:link w:val="Heading1Char"/>
    <w:uiPriority w:val="9"/>
    <w:qFormat/>
    <w:rsid w:val="00801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1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1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1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1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1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1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1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1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1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11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1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1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1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1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1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1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1C7"/>
    <w:rPr>
      <w:rFonts w:eastAsiaTheme="majorEastAsia" w:cstheme="majorBidi"/>
      <w:color w:val="272727" w:themeColor="text1" w:themeTint="D8"/>
    </w:rPr>
  </w:style>
  <w:style w:type="paragraph" w:styleId="Title">
    <w:name w:val="Title"/>
    <w:basedOn w:val="Normal"/>
    <w:next w:val="Normal"/>
    <w:link w:val="TitleChar"/>
    <w:uiPriority w:val="10"/>
    <w:qFormat/>
    <w:rsid w:val="008011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1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1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1C7"/>
    <w:pPr>
      <w:spacing w:before="160"/>
      <w:jc w:val="center"/>
    </w:pPr>
    <w:rPr>
      <w:i/>
      <w:iCs/>
      <w:color w:val="404040" w:themeColor="text1" w:themeTint="BF"/>
    </w:rPr>
  </w:style>
  <w:style w:type="character" w:customStyle="1" w:styleId="QuoteChar">
    <w:name w:val="Quote Char"/>
    <w:basedOn w:val="DefaultParagraphFont"/>
    <w:link w:val="Quote"/>
    <w:uiPriority w:val="29"/>
    <w:rsid w:val="008011C7"/>
    <w:rPr>
      <w:i/>
      <w:iCs/>
      <w:color w:val="404040" w:themeColor="text1" w:themeTint="BF"/>
    </w:rPr>
  </w:style>
  <w:style w:type="paragraph" w:styleId="ListParagraph">
    <w:name w:val="List Paragraph"/>
    <w:basedOn w:val="Normal"/>
    <w:uiPriority w:val="34"/>
    <w:qFormat/>
    <w:rsid w:val="008011C7"/>
    <w:pPr>
      <w:ind w:left="720"/>
      <w:contextualSpacing/>
    </w:pPr>
  </w:style>
  <w:style w:type="character" w:styleId="IntenseEmphasis">
    <w:name w:val="Intense Emphasis"/>
    <w:basedOn w:val="DefaultParagraphFont"/>
    <w:uiPriority w:val="21"/>
    <w:qFormat/>
    <w:rsid w:val="008011C7"/>
    <w:rPr>
      <w:i/>
      <w:iCs/>
      <w:color w:val="0F4761" w:themeColor="accent1" w:themeShade="BF"/>
    </w:rPr>
  </w:style>
  <w:style w:type="paragraph" w:styleId="IntenseQuote">
    <w:name w:val="Intense Quote"/>
    <w:basedOn w:val="Normal"/>
    <w:next w:val="Normal"/>
    <w:link w:val="IntenseQuoteChar"/>
    <w:uiPriority w:val="30"/>
    <w:qFormat/>
    <w:rsid w:val="00801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1C7"/>
    <w:rPr>
      <w:i/>
      <w:iCs/>
      <w:color w:val="0F4761" w:themeColor="accent1" w:themeShade="BF"/>
    </w:rPr>
  </w:style>
  <w:style w:type="character" w:styleId="IntenseReference">
    <w:name w:val="Intense Reference"/>
    <w:basedOn w:val="DefaultParagraphFont"/>
    <w:uiPriority w:val="32"/>
    <w:qFormat/>
    <w:rsid w:val="008011C7"/>
    <w:rPr>
      <w:b/>
      <w:bCs/>
      <w:smallCaps/>
      <w:color w:val="0F4761" w:themeColor="accent1" w:themeShade="BF"/>
      <w:spacing w:val="5"/>
    </w:rPr>
  </w:style>
  <w:style w:type="paragraph" w:customStyle="1" w:styleId="isselectedend">
    <w:name w:val="isselectedend"/>
    <w:basedOn w:val="Normal"/>
    <w:rsid w:val="008011C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011C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57D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2331</Words>
  <Characters>13289</Characters>
  <Application>Microsoft Office Word</Application>
  <DocSecurity>0</DocSecurity>
  <Lines>110</Lines>
  <Paragraphs>31</Paragraphs>
  <ScaleCrop>false</ScaleCrop>
  <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57</cp:revision>
  <dcterms:created xsi:type="dcterms:W3CDTF">2026-09-19T21:21:00Z</dcterms:created>
  <dcterms:modified xsi:type="dcterms:W3CDTF">2026-09-19T22:56:00Z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064b5-5911-4077-b076-dd8db707b7e6_Enabled">
    <vt:lpwstr>true</vt:lpwstr>
  </property>
  <property fmtid="{D5CDD505-2E9C-101B-9397-08002B2CF9AE}" pid="3" name="MSIP_Label_adb064b5-5911-4077-b076-dd8db707b7e6_SetDate">
    <vt:lpwstr>2026-09-19T21:22:37Z</vt:lpwstr>
  </property>
  <property fmtid="{D5CDD505-2E9C-101B-9397-08002B2CF9AE}" pid="4" name="MSIP_Label_adb064b5-5911-4077-b076-dd8db707b7e6_Method">
    <vt:lpwstr>Privileged</vt:lpwstr>
  </property>
  <property fmtid="{D5CDD505-2E9C-101B-9397-08002B2CF9AE}" pid="5" name="MSIP_Label_adb064b5-5911-4077-b076-dd8db707b7e6_Name">
    <vt:lpwstr>UNOFFICIAL</vt:lpwstr>
  </property>
  <property fmtid="{D5CDD505-2E9C-101B-9397-08002B2CF9AE}" pid="6" name="MSIP_Label_adb064b5-5911-4077-b076-dd8db707b7e6_SiteId">
    <vt:lpwstr>b6e377cf-9db3-46cb-91a2-fad9605bb15c</vt:lpwstr>
  </property>
  <property fmtid="{D5CDD505-2E9C-101B-9397-08002B2CF9AE}" pid="7" name="MSIP_Label_adb064b5-5911-4077-b076-dd8db707b7e6_ActionId">
    <vt:lpwstr>fb2c1cb8-67be-4ad2-8030-e9969d3eff6b</vt:lpwstr>
  </property>
  <property fmtid="{D5CDD505-2E9C-101B-9397-08002B2CF9AE}" pid="8" name="MSIP_Label_adb064b5-5911-4077-b076-dd8db707b7e6_ContentBits">
    <vt:lpwstr>0</vt:lpwstr>
  </property>
  <property fmtid="{D5CDD505-2E9C-101B-9397-08002B2CF9AE}" pid="9" name="MSIP_Label_adb064b5-5911-4077-b076-dd8db707b7e6_Tag">
    <vt:lpwstr>50, 0, 1, 1</vt:lpwstr>
  </property>
</Properties>
</file>